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BE24A1" w14:textId="77777777" w:rsidR="00C57AED" w:rsidRPr="00D23AEC" w:rsidRDefault="00F1394E" w:rsidP="00C57AED">
      <w:pPr>
        <w:pStyle w:val="Glava"/>
        <w:jc w:val="center"/>
        <w:rPr>
          <w:rFonts w:asciiTheme="minorHAnsi" w:hAnsiTheme="minorHAnsi"/>
        </w:rPr>
      </w:pPr>
      <w:r>
        <w:rPr>
          <w:noProof/>
          <w:lang w:eastAsia="sl-SI"/>
        </w:rPr>
        <w:drawing>
          <wp:inline distT="0" distB="0" distL="0" distR="0" wp14:anchorId="215E7EF5" wp14:editId="41393B6B">
            <wp:extent cx="1743075" cy="819150"/>
            <wp:effectExtent l="0" t="0" r="9525" b="0"/>
            <wp:docPr id="3" name="Slika 3" descr="logo-um-f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m-fv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FFA07" w14:textId="77777777" w:rsidR="00C57AED" w:rsidRPr="00D23AEC" w:rsidRDefault="00C57AED" w:rsidP="00C57AED">
      <w:pPr>
        <w:pStyle w:val="Glava"/>
        <w:jc w:val="center"/>
        <w:rPr>
          <w:rFonts w:asciiTheme="minorHAnsi" w:hAnsiTheme="minorHAnsi"/>
          <w:sz w:val="1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1927"/>
        <w:gridCol w:w="115"/>
        <w:gridCol w:w="1927"/>
      </w:tblGrid>
      <w:tr w:rsidR="006777B7" w:rsidRPr="00D23AEC" w14:paraId="12AA816A" w14:textId="77777777" w:rsidTr="006777B7">
        <w:tc>
          <w:tcPr>
            <w:tcW w:w="5670" w:type="dxa"/>
            <w:vMerge w:val="restart"/>
          </w:tcPr>
          <w:p w14:paraId="01A5B876" w14:textId="77777777"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  <w:p w14:paraId="4DA23C4A" w14:textId="77777777"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vAlign w:val="bottom"/>
          </w:tcPr>
          <w:p w14:paraId="63EFD047" w14:textId="77777777"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  <w:p w14:paraId="02162098" w14:textId="77777777" w:rsidR="006777B7" w:rsidRPr="00D23AEC" w:rsidRDefault="005D570E" w:rsidP="00283639">
            <w:pPr>
              <w:jc w:val="right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 </w:t>
            </w:r>
            <w:r w:rsidR="00C62A19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 </w:t>
            </w:r>
            <w:r w:rsidR="00966AF0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 w:rsidR="006777B7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Številka: </w:t>
            </w:r>
          </w:p>
        </w:tc>
        <w:tc>
          <w:tcPr>
            <w:tcW w:w="1927" w:type="dxa"/>
            <w:vAlign w:val="bottom"/>
          </w:tcPr>
          <w:p w14:paraId="25ED10CE" w14:textId="77777777"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bookmarkStart w:id="0" w:name="Stevilka"/>
            <w:bookmarkEnd w:id="0"/>
          </w:p>
        </w:tc>
      </w:tr>
      <w:tr w:rsidR="006777B7" w:rsidRPr="00D23AEC" w14:paraId="103E128C" w14:textId="77777777" w:rsidTr="006777B7">
        <w:trPr>
          <w:trHeight w:val="283"/>
        </w:trPr>
        <w:tc>
          <w:tcPr>
            <w:tcW w:w="5670" w:type="dxa"/>
            <w:vMerge/>
            <w:vAlign w:val="bottom"/>
          </w:tcPr>
          <w:p w14:paraId="32336A11" w14:textId="77777777"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  <w:tc>
          <w:tcPr>
            <w:tcW w:w="2042" w:type="dxa"/>
            <w:gridSpan w:val="2"/>
            <w:vAlign w:val="bottom"/>
          </w:tcPr>
          <w:p w14:paraId="7978EE9B" w14:textId="77777777" w:rsidR="006777B7" w:rsidRPr="00D23AEC" w:rsidRDefault="006777B7" w:rsidP="00283639">
            <w:pPr>
              <w:jc w:val="right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Datum:</w:t>
            </w:r>
          </w:p>
        </w:tc>
        <w:tc>
          <w:tcPr>
            <w:tcW w:w="1927" w:type="dxa"/>
            <w:vAlign w:val="bottom"/>
          </w:tcPr>
          <w:p w14:paraId="2F66A7BF" w14:textId="77777777" w:rsidR="006777B7" w:rsidRPr="00D23AEC" w:rsidRDefault="007C31A5" w:rsidP="00C11201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5</w:t>
            </w:r>
            <w:r w:rsidR="00FC07AD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.</w:t>
            </w:r>
            <w:r w:rsidR="001220D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4</w:t>
            </w:r>
            <w:r w:rsidR="00F5619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.</w:t>
            </w:r>
            <w:r w:rsidR="001220D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 w:rsidR="00F5619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201</w:t>
            </w:r>
            <w:r w:rsidR="00B04924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6</w:t>
            </w:r>
          </w:p>
        </w:tc>
      </w:tr>
      <w:tr w:rsidR="00D7259F" w:rsidRPr="00D23AEC" w14:paraId="3D2550E1" w14:textId="77777777" w:rsidTr="006777B7">
        <w:trPr>
          <w:gridAfter w:val="2"/>
          <w:wAfter w:w="2042" w:type="dxa"/>
          <w:trHeight w:val="283"/>
        </w:trPr>
        <w:tc>
          <w:tcPr>
            <w:tcW w:w="5670" w:type="dxa"/>
            <w:vMerge/>
            <w:vAlign w:val="bottom"/>
          </w:tcPr>
          <w:p w14:paraId="385A3544" w14:textId="77777777" w:rsidR="00D7259F" w:rsidRPr="00D23AEC" w:rsidRDefault="00D7259F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  <w:tc>
          <w:tcPr>
            <w:tcW w:w="1927" w:type="dxa"/>
            <w:vAlign w:val="bottom"/>
          </w:tcPr>
          <w:p w14:paraId="77BA3237" w14:textId="77777777" w:rsidR="00D7259F" w:rsidRPr="00D23AEC" w:rsidRDefault="00D7259F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</w:tr>
    </w:tbl>
    <w:p w14:paraId="5B9CACF7" w14:textId="77777777" w:rsidR="005C5407" w:rsidRPr="00D23AEC" w:rsidRDefault="006777B7" w:rsidP="008B7C4F">
      <w:pPr>
        <w:jc w:val="both"/>
        <w:rPr>
          <w:rFonts w:asciiTheme="minorHAnsi" w:hAnsiTheme="minorHAnsi"/>
          <w:b/>
          <w:sz w:val="28"/>
          <w:szCs w:val="28"/>
        </w:rPr>
      </w:pPr>
      <w:r w:rsidRPr="00D23AEC">
        <w:rPr>
          <w:rFonts w:asciiTheme="minorHAnsi" w:hAnsiTheme="minorHAnsi"/>
          <w:b/>
          <w:sz w:val="28"/>
          <w:szCs w:val="28"/>
        </w:rPr>
        <w:t xml:space="preserve">ZAPIS </w:t>
      </w:r>
      <w:r w:rsidR="007C31A5">
        <w:rPr>
          <w:rFonts w:asciiTheme="minorHAnsi" w:hAnsiTheme="minorHAnsi"/>
          <w:b/>
          <w:sz w:val="28"/>
          <w:szCs w:val="28"/>
        </w:rPr>
        <w:t>5</w:t>
      </w:r>
      <w:r w:rsidR="00745B77" w:rsidRPr="00D23AEC">
        <w:rPr>
          <w:rFonts w:asciiTheme="minorHAnsi" w:hAnsiTheme="minorHAnsi"/>
          <w:b/>
          <w:sz w:val="28"/>
          <w:szCs w:val="28"/>
        </w:rPr>
        <w:t xml:space="preserve">. </w:t>
      </w:r>
      <w:r w:rsidR="00376589" w:rsidRPr="00D23AEC">
        <w:rPr>
          <w:rFonts w:asciiTheme="minorHAnsi" w:hAnsiTheme="minorHAnsi"/>
          <w:b/>
          <w:sz w:val="28"/>
          <w:szCs w:val="28"/>
        </w:rPr>
        <w:t>R</w:t>
      </w:r>
      <w:r w:rsidR="00953980" w:rsidRPr="00D23AEC">
        <w:rPr>
          <w:rFonts w:asciiTheme="minorHAnsi" w:hAnsiTheme="minorHAnsi"/>
          <w:b/>
          <w:sz w:val="28"/>
          <w:szCs w:val="28"/>
        </w:rPr>
        <w:t>E</w:t>
      </w:r>
      <w:r w:rsidR="00376589" w:rsidRPr="00D23AEC">
        <w:rPr>
          <w:rFonts w:asciiTheme="minorHAnsi" w:hAnsiTheme="minorHAnsi"/>
          <w:b/>
          <w:sz w:val="28"/>
          <w:szCs w:val="28"/>
        </w:rPr>
        <w:t xml:space="preserve">DNE </w:t>
      </w:r>
      <w:r w:rsidR="0091755A" w:rsidRPr="00D23AEC">
        <w:rPr>
          <w:rFonts w:asciiTheme="minorHAnsi" w:hAnsiTheme="minorHAnsi"/>
          <w:b/>
          <w:sz w:val="28"/>
          <w:szCs w:val="28"/>
        </w:rPr>
        <w:t>SEJE</w:t>
      </w:r>
      <w:r w:rsidR="005C5407" w:rsidRPr="00D23AEC">
        <w:rPr>
          <w:rFonts w:asciiTheme="minorHAnsi" w:hAnsiTheme="minorHAnsi"/>
          <w:b/>
          <w:sz w:val="28"/>
          <w:szCs w:val="28"/>
        </w:rPr>
        <w:t xml:space="preserve"> POSLOVODNEGA ODBORA </w:t>
      </w:r>
      <w:r w:rsidR="0091755A" w:rsidRPr="00D23AEC">
        <w:rPr>
          <w:rFonts w:asciiTheme="minorHAnsi" w:hAnsiTheme="minorHAnsi"/>
          <w:b/>
          <w:sz w:val="28"/>
          <w:szCs w:val="28"/>
        </w:rPr>
        <w:t xml:space="preserve"> FVV</w:t>
      </w:r>
    </w:p>
    <w:p w14:paraId="24A468C8" w14:textId="77777777" w:rsidR="005C5407" w:rsidRPr="00D23AEC" w:rsidRDefault="005C5407" w:rsidP="008B7C4F">
      <w:pPr>
        <w:jc w:val="both"/>
        <w:rPr>
          <w:rFonts w:asciiTheme="minorHAnsi" w:hAnsiTheme="minorHAnsi"/>
          <w:sz w:val="22"/>
          <w:szCs w:val="22"/>
        </w:rPr>
      </w:pPr>
    </w:p>
    <w:p w14:paraId="52548D75" w14:textId="77777777" w:rsidR="00A14999" w:rsidRPr="00D23AEC" w:rsidRDefault="00A14999" w:rsidP="008B7C4F">
      <w:pPr>
        <w:jc w:val="both"/>
        <w:rPr>
          <w:rFonts w:asciiTheme="minorHAnsi" w:hAnsiTheme="minorHAnsi"/>
          <w:sz w:val="22"/>
          <w:szCs w:val="22"/>
        </w:rPr>
      </w:pPr>
    </w:p>
    <w:p w14:paraId="10C3A251" w14:textId="77777777" w:rsidR="00376589" w:rsidRPr="00D23AEC" w:rsidRDefault="0020254D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Seja</w:t>
      </w:r>
      <w:r w:rsidR="00DE2563" w:rsidRPr="00D23AEC">
        <w:rPr>
          <w:rFonts w:asciiTheme="minorHAnsi" w:hAnsiTheme="minorHAnsi"/>
          <w:sz w:val="22"/>
          <w:szCs w:val="22"/>
        </w:rPr>
        <w:t xml:space="preserve"> </w:t>
      </w:r>
      <w:r w:rsidR="00664BDD" w:rsidRPr="00D23AEC">
        <w:rPr>
          <w:rFonts w:asciiTheme="minorHAnsi" w:hAnsiTheme="minorHAnsi"/>
          <w:sz w:val="22"/>
          <w:szCs w:val="22"/>
        </w:rPr>
        <w:t>Poslo</w:t>
      </w:r>
      <w:r w:rsidR="00991BAD" w:rsidRPr="00D23AEC">
        <w:rPr>
          <w:rFonts w:asciiTheme="minorHAnsi" w:hAnsiTheme="minorHAnsi"/>
          <w:sz w:val="22"/>
          <w:szCs w:val="22"/>
        </w:rPr>
        <w:t>vod</w:t>
      </w:r>
      <w:r w:rsidR="00501092" w:rsidRPr="00D23AEC">
        <w:rPr>
          <w:rFonts w:asciiTheme="minorHAnsi" w:hAnsiTheme="minorHAnsi"/>
          <w:sz w:val="22"/>
          <w:szCs w:val="22"/>
        </w:rPr>
        <w:t>nega odbora</w:t>
      </w:r>
      <w:r w:rsidR="005E71CA" w:rsidRPr="00D23AEC">
        <w:rPr>
          <w:rFonts w:asciiTheme="minorHAnsi" w:hAnsiTheme="minorHAnsi"/>
          <w:sz w:val="22"/>
          <w:szCs w:val="22"/>
        </w:rPr>
        <w:t xml:space="preserve"> FVV</w:t>
      </w:r>
      <w:r w:rsidR="007C31A5">
        <w:rPr>
          <w:rFonts w:asciiTheme="minorHAnsi" w:hAnsiTheme="minorHAnsi"/>
          <w:sz w:val="22"/>
          <w:szCs w:val="22"/>
        </w:rPr>
        <w:t xml:space="preserve"> je bila v torek</w:t>
      </w:r>
      <w:r w:rsidR="00825C75" w:rsidRPr="00D23AEC">
        <w:rPr>
          <w:rFonts w:asciiTheme="minorHAnsi" w:hAnsiTheme="minorHAnsi"/>
          <w:sz w:val="22"/>
          <w:szCs w:val="22"/>
        </w:rPr>
        <w:t xml:space="preserve">, </w:t>
      </w:r>
      <w:r w:rsidR="007C31A5">
        <w:rPr>
          <w:rFonts w:asciiTheme="minorHAnsi" w:hAnsiTheme="minorHAnsi"/>
          <w:sz w:val="22"/>
          <w:szCs w:val="22"/>
        </w:rPr>
        <w:t>5</w:t>
      </w:r>
      <w:r w:rsidR="00BB6101" w:rsidRPr="00D23AEC">
        <w:rPr>
          <w:rFonts w:asciiTheme="minorHAnsi" w:hAnsiTheme="minorHAnsi"/>
          <w:sz w:val="22"/>
          <w:szCs w:val="22"/>
        </w:rPr>
        <w:t xml:space="preserve">. </w:t>
      </w:r>
      <w:r w:rsidR="007C31A5">
        <w:rPr>
          <w:rFonts w:asciiTheme="minorHAnsi" w:hAnsiTheme="minorHAnsi"/>
          <w:sz w:val="22"/>
          <w:szCs w:val="22"/>
        </w:rPr>
        <w:t>aprila</w:t>
      </w:r>
      <w:r w:rsidR="00B04924">
        <w:rPr>
          <w:rFonts w:asciiTheme="minorHAnsi" w:hAnsiTheme="minorHAnsi"/>
          <w:sz w:val="22"/>
          <w:szCs w:val="22"/>
        </w:rPr>
        <w:t xml:space="preserve"> 2016</w:t>
      </w:r>
      <w:r w:rsidR="005B4BF1" w:rsidRPr="00D23AEC">
        <w:rPr>
          <w:rFonts w:asciiTheme="minorHAnsi" w:hAnsiTheme="minorHAnsi"/>
          <w:sz w:val="22"/>
          <w:szCs w:val="22"/>
        </w:rPr>
        <w:t>,</w:t>
      </w:r>
      <w:r w:rsidR="00BB6101" w:rsidRPr="00D23AEC">
        <w:rPr>
          <w:rFonts w:asciiTheme="minorHAnsi" w:hAnsiTheme="minorHAnsi"/>
          <w:sz w:val="22"/>
          <w:szCs w:val="22"/>
        </w:rPr>
        <w:t xml:space="preserve"> ob </w:t>
      </w:r>
      <w:r w:rsidR="007C31A5">
        <w:rPr>
          <w:rFonts w:asciiTheme="minorHAnsi" w:hAnsiTheme="minorHAnsi"/>
          <w:sz w:val="22"/>
          <w:szCs w:val="22"/>
        </w:rPr>
        <w:t>8</w:t>
      </w:r>
      <w:r w:rsidR="00F1394E">
        <w:rPr>
          <w:rFonts w:asciiTheme="minorHAnsi" w:hAnsiTheme="minorHAnsi"/>
          <w:sz w:val="22"/>
          <w:szCs w:val="22"/>
        </w:rPr>
        <w:t>.3</w:t>
      </w:r>
      <w:r w:rsidR="00B04924">
        <w:rPr>
          <w:rFonts w:asciiTheme="minorHAnsi" w:hAnsiTheme="minorHAnsi"/>
          <w:sz w:val="22"/>
          <w:szCs w:val="22"/>
        </w:rPr>
        <w:t>0</w:t>
      </w:r>
      <w:r w:rsidR="00376589" w:rsidRPr="00D23AEC">
        <w:rPr>
          <w:rFonts w:asciiTheme="minorHAnsi" w:hAnsiTheme="minorHAnsi"/>
          <w:sz w:val="22"/>
          <w:szCs w:val="22"/>
        </w:rPr>
        <w:t xml:space="preserve"> v senatni sobi FVV.</w:t>
      </w:r>
    </w:p>
    <w:p w14:paraId="3C36A49D" w14:textId="77777777" w:rsidR="00376589" w:rsidRPr="00D23AEC" w:rsidRDefault="00376589" w:rsidP="008B7C4F">
      <w:pPr>
        <w:jc w:val="both"/>
        <w:rPr>
          <w:rFonts w:asciiTheme="minorHAnsi" w:hAnsiTheme="minorHAnsi"/>
          <w:sz w:val="22"/>
          <w:szCs w:val="22"/>
        </w:rPr>
      </w:pPr>
    </w:p>
    <w:p w14:paraId="1755F4CD" w14:textId="77777777" w:rsidR="00892025" w:rsidRPr="00D23AEC" w:rsidRDefault="00976AD2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Prisotni člani: dr. Sotlar</w:t>
      </w:r>
      <w:r w:rsidR="00953980" w:rsidRPr="00D23AEC">
        <w:rPr>
          <w:rFonts w:asciiTheme="minorHAnsi" w:hAnsiTheme="minorHAnsi"/>
          <w:sz w:val="22"/>
          <w:szCs w:val="22"/>
        </w:rPr>
        <w:t xml:space="preserve">, </w:t>
      </w:r>
      <w:r w:rsidR="00E264A5" w:rsidRPr="00D23AEC">
        <w:rPr>
          <w:rFonts w:asciiTheme="minorHAnsi" w:hAnsiTheme="minorHAnsi"/>
          <w:sz w:val="22"/>
          <w:szCs w:val="22"/>
        </w:rPr>
        <w:t xml:space="preserve">dr. </w:t>
      </w:r>
      <w:r w:rsidR="00217981">
        <w:rPr>
          <w:rFonts w:asciiTheme="minorHAnsi" w:hAnsiTheme="minorHAnsi"/>
          <w:sz w:val="22"/>
          <w:szCs w:val="22"/>
        </w:rPr>
        <w:t>Meško</w:t>
      </w:r>
      <w:r w:rsidR="0005697C" w:rsidRPr="00D23AEC">
        <w:rPr>
          <w:rFonts w:asciiTheme="minorHAnsi" w:hAnsiTheme="minorHAnsi"/>
          <w:sz w:val="22"/>
          <w:szCs w:val="22"/>
        </w:rPr>
        <w:t xml:space="preserve">, </w:t>
      </w:r>
      <w:r w:rsidR="003E1E38">
        <w:rPr>
          <w:rFonts w:asciiTheme="minorHAnsi" w:hAnsiTheme="minorHAnsi"/>
          <w:sz w:val="22"/>
          <w:szCs w:val="22"/>
        </w:rPr>
        <w:t xml:space="preserve">dr. Tičar, </w:t>
      </w:r>
      <w:r w:rsidR="000872EB" w:rsidRPr="00D23AEC">
        <w:rPr>
          <w:rFonts w:asciiTheme="minorHAnsi" w:hAnsiTheme="minorHAnsi"/>
          <w:sz w:val="22"/>
          <w:szCs w:val="22"/>
        </w:rPr>
        <w:t xml:space="preserve">Podlogar, </w:t>
      </w:r>
      <w:r w:rsidRPr="00D23AEC">
        <w:rPr>
          <w:rFonts w:asciiTheme="minorHAnsi" w:hAnsiTheme="minorHAnsi"/>
          <w:sz w:val="22"/>
          <w:szCs w:val="22"/>
        </w:rPr>
        <w:t>Lunežnik</w:t>
      </w:r>
      <w:r w:rsidR="00932ECE">
        <w:rPr>
          <w:rFonts w:asciiTheme="minorHAnsi" w:hAnsiTheme="minorHAnsi"/>
          <w:sz w:val="22"/>
          <w:szCs w:val="22"/>
        </w:rPr>
        <w:t xml:space="preserve">, </w:t>
      </w:r>
      <w:r w:rsidR="00AD4F1E" w:rsidRPr="00D23AEC">
        <w:rPr>
          <w:rFonts w:asciiTheme="minorHAnsi" w:hAnsiTheme="minorHAnsi"/>
          <w:sz w:val="22"/>
          <w:szCs w:val="22"/>
        </w:rPr>
        <w:t>Lesar</w:t>
      </w:r>
      <w:r w:rsidR="00415991" w:rsidRPr="00D23AEC">
        <w:rPr>
          <w:rFonts w:asciiTheme="minorHAnsi" w:hAnsiTheme="minorHAnsi"/>
          <w:sz w:val="22"/>
          <w:szCs w:val="22"/>
        </w:rPr>
        <w:t>.</w:t>
      </w:r>
    </w:p>
    <w:p w14:paraId="579D272D" w14:textId="77777777" w:rsidR="00783042" w:rsidRDefault="003B4772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Odsotni:</w:t>
      </w:r>
      <w:r w:rsidR="003308E5">
        <w:rPr>
          <w:rFonts w:asciiTheme="minorHAnsi" w:hAnsiTheme="minorHAnsi"/>
          <w:sz w:val="22"/>
          <w:szCs w:val="22"/>
        </w:rPr>
        <w:t xml:space="preserve"> </w:t>
      </w:r>
      <w:r w:rsidR="00217981">
        <w:rPr>
          <w:rFonts w:asciiTheme="minorHAnsi" w:hAnsiTheme="minorHAnsi"/>
          <w:sz w:val="22"/>
          <w:szCs w:val="22"/>
        </w:rPr>
        <w:t>dr. Flander</w:t>
      </w:r>
      <w:r>
        <w:rPr>
          <w:rFonts w:asciiTheme="minorHAnsi" w:hAnsiTheme="minorHAnsi"/>
          <w:sz w:val="22"/>
          <w:szCs w:val="22"/>
        </w:rPr>
        <w:t>.</w:t>
      </w:r>
    </w:p>
    <w:p w14:paraId="42F4C6DC" w14:textId="77777777" w:rsidR="003308E5" w:rsidRPr="00D23AEC" w:rsidRDefault="003308E5" w:rsidP="008B7C4F">
      <w:pPr>
        <w:jc w:val="both"/>
        <w:rPr>
          <w:rFonts w:asciiTheme="minorHAnsi" w:hAnsiTheme="minorHAnsi"/>
          <w:sz w:val="22"/>
          <w:szCs w:val="22"/>
        </w:rPr>
      </w:pPr>
    </w:p>
    <w:p w14:paraId="437DB3C6" w14:textId="77777777" w:rsidR="00376589" w:rsidRPr="00D23AEC" w:rsidRDefault="00376589" w:rsidP="008B7C4F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48668234" w14:textId="77777777" w:rsidR="00376589" w:rsidRPr="00D23AEC" w:rsidRDefault="00301011" w:rsidP="008B7C4F">
      <w:pPr>
        <w:jc w:val="both"/>
        <w:rPr>
          <w:rFonts w:asciiTheme="minorHAnsi" w:hAnsiTheme="minorHAnsi"/>
          <w:sz w:val="22"/>
          <w:szCs w:val="22"/>
        </w:rPr>
      </w:pPr>
      <w:r w:rsidRPr="00C143FD">
        <w:rPr>
          <w:rFonts w:asciiTheme="minorHAnsi" w:hAnsiTheme="minorHAnsi"/>
          <w:sz w:val="22"/>
          <w:szCs w:val="22"/>
        </w:rPr>
        <w:t xml:space="preserve">Na seji je bilo </w:t>
      </w:r>
      <w:r w:rsidR="00B36FB9" w:rsidRPr="003E1E38">
        <w:rPr>
          <w:rFonts w:asciiTheme="minorHAnsi" w:hAnsiTheme="minorHAnsi"/>
          <w:sz w:val="22"/>
          <w:szCs w:val="22"/>
        </w:rPr>
        <w:t>prisotni</w:t>
      </w:r>
      <w:r w:rsidRPr="003E1E38">
        <w:rPr>
          <w:rFonts w:asciiTheme="minorHAnsi" w:hAnsiTheme="minorHAnsi"/>
          <w:sz w:val="22"/>
          <w:szCs w:val="22"/>
        </w:rPr>
        <w:t>h</w:t>
      </w:r>
      <w:r w:rsidR="00623D72" w:rsidRPr="003E1E38">
        <w:rPr>
          <w:rFonts w:asciiTheme="minorHAnsi" w:hAnsiTheme="minorHAnsi"/>
          <w:sz w:val="22"/>
          <w:szCs w:val="22"/>
        </w:rPr>
        <w:t xml:space="preserve"> </w:t>
      </w:r>
      <w:r w:rsidR="003E1E38" w:rsidRPr="003E1E38">
        <w:rPr>
          <w:rFonts w:asciiTheme="minorHAnsi" w:hAnsiTheme="minorHAnsi"/>
          <w:sz w:val="22"/>
          <w:szCs w:val="22"/>
        </w:rPr>
        <w:t>6</w:t>
      </w:r>
      <w:r w:rsidR="00AD4F1E" w:rsidRPr="003E1E38">
        <w:rPr>
          <w:rFonts w:asciiTheme="minorHAnsi" w:hAnsiTheme="minorHAnsi"/>
          <w:sz w:val="22"/>
          <w:szCs w:val="22"/>
        </w:rPr>
        <w:t xml:space="preserve"> </w:t>
      </w:r>
      <w:r w:rsidR="00E264A5" w:rsidRPr="003E1E38">
        <w:rPr>
          <w:rFonts w:asciiTheme="minorHAnsi" w:hAnsiTheme="minorHAnsi"/>
          <w:sz w:val="22"/>
          <w:szCs w:val="22"/>
        </w:rPr>
        <w:t>č</w:t>
      </w:r>
      <w:r w:rsidR="00937791" w:rsidRPr="003E1E38">
        <w:rPr>
          <w:rFonts w:asciiTheme="minorHAnsi" w:hAnsiTheme="minorHAnsi"/>
          <w:sz w:val="22"/>
          <w:szCs w:val="22"/>
        </w:rPr>
        <w:t>lan</w:t>
      </w:r>
      <w:r w:rsidRPr="003E1E38">
        <w:rPr>
          <w:rFonts w:asciiTheme="minorHAnsi" w:hAnsiTheme="minorHAnsi"/>
          <w:sz w:val="22"/>
          <w:szCs w:val="22"/>
        </w:rPr>
        <w:t>ov</w:t>
      </w:r>
      <w:r w:rsidR="00376589" w:rsidRPr="00C143FD">
        <w:rPr>
          <w:rFonts w:asciiTheme="minorHAnsi" w:hAnsiTheme="minorHAnsi"/>
          <w:sz w:val="22"/>
          <w:szCs w:val="22"/>
        </w:rPr>
        <w:t xml:space="preserve"> Poslovodnega</w:t>
      </w:r>
      <w:r w:rsidR="00376589" w:rsidRPr="0020004A">
        <w:rPr>
          <w:rFonts w:asciiTheme="minorHAnsi" w:hAnsiTheme="minorHAnsi"/>
          <w:sz w:val="22"/>
          <w:szCs w:val="22"/>
        </w:rPr>
        <w:t xml:space="preserve"> odbor</w:t>
      </w:r>
      <w:r w:rsidR="00AB2709" w:rsidRPr="0020004A">
        <w:rPr>
          <w:rFonts w:asciiTheme="minorHAnsi" w:hAnsiTheme="minorHAnsi"/>
          <w:sz w:val="22"/>
          <w:szCs w:val="22"/>
        </w:rPr>
        <w:t>a</w:t>
      </w:r>
      <w:r w:rsidRPr="0020004A">
        <w:rPr>
          <w:rFonts w:asciiTheme="minorHAnsi" w:hAnsiTheme="minorHAnsi"/>
          <w:sz w:val="22"/>
          <w:szCs w:val="22"/>
        </w:rPr>
        <w:t xml:space="preserve"> FVV</w:t>
      </w:r>
      <w:r w:rsidR="00376589" w:rsidRPr="0020004A">
        <w:rPr>
          <w:rFonts w:asciiTheme="minorHAnsi" w:hAnsiTheme="minorHAnsi"/>
          <w:sz w:val="22"/>
          <w:szCs w:val="22"/>
        </w:rPr>
        <w:t>. Seja je bila sklepčna.</w:t>
      </w:r>
    </w:p>
    <w:p w14:paraId="077931F8" w14:textId="77777777" w:rsidR="00A14999" w:rsidRPr="00D23AEC" w:rsidRDefault="00A14999" w:rsidP="008B7C4F">
      <w:pPr>
        <w:jc w:val="both"/>
        <w:rPr>
          <w:rFonts w:asciiTheme="minorHAnsi" w:hAnsiTheme="minorHAnsi"/>
          <w:sz w:val="22"/>
          <w:szCs w:val="22"/>
        </w:rPr>
      </w:pPr>
    </w:p>
    <w:p w14:paraId="4F7EB6DB" w14:textId="77777777" w:rsidR="00B36FB9" w:rsidRPr="00D23AEC" w:rsidRDefault="00111F04" w:rsidP="00B36FB9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Predlagan</w:t>
      </w:r>
      <w:r w:rsidR="00424A5D" w:rsidRPr="00D23AEC">
        <w:rPr>
          <w:rFonts w:asciiTheme="minorHAnsi" w:hAnsiTheme="minorHAnsi"/>
          <w:sz w:val="22"/>
          <w:szCs w:val="22"/>
        </w:rPr>
        <w:t xml:space="preserve"> je bil naslednji dnevni red:</w:t>
      </w:r>
      <w:r w:rsidR="00623D72" w:rsidRPr="00D23AEC">
        <w:rPr>
          <w:rFonts w:asciiTheme="minorHAnsi" w:hAnsiTheme="minorHAnsi"/>
          <w:sz w:val="22"/>
          <w:szCs w:val="22"/>
        </w:rPr>
        <w:t xml:space="preserve"> </w:t>
      </w:r>
    </w:p>
    <w:p w14:paraId="4B39DF80" w14:textId="77777777" w:rsidR="007C31A5" w:rsidRDefault="007C31A5" w:rsidP="007C31A5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7A3EC9">
        <w:rPr>
          <w:rFonts w:asciiTheme="minorHAnsi" w:hAnsiTheme="minorHAnsi"/>
          <w:sz w:val="22"/>
          <w:szCs w:val="22"/>
        </w:rPr>
        <w:t xml:space="preserve">Pregled </w:t>
      </w:r>
      <w:r>
        <w:rPr>
          <w:rFonts w:asciiTheme="minorHAnsi" w:hAnsiTheme="minorHAnsi"/>
          <w:sz w:val="22"/>
          <w:szCs w:val="22"/>
        </w:rPr>
        <w:t xml:space="preserve">zapisnika </w:t>
      </w:r>
      <w:r w:rsidRPr="007A3EC9">
        <w:rPr>
          <w:rFonts w:asciiTheme="minorHAnsi" w:hAnsiTheme="minorHAnsi"/>
          <w:sz w:val="22"/>
          <w:szCs w:val="22"/>
        </w:rPr>
        <w:t xml:space="preserve">zadnje redne </w:t>
      </w:r>
      <w:r>
        <w:rPr>
          <w:rFonts w:asciiTheme="minorHAnsi" w:hAnsiTheme="minorHAnsi"/>
          <w:sz w:val="22"/>
          <w:szCs w:val="22"/>
        </w:rPr>
        <w:t>in korespondenčnih sej</w:t>
      </w:r>
      <w:r w:rsidRPr="007A3EC9">
        <w:rPr>
          <w:rFonts w:asciiTheme="minorHAnsi" w:hAnsiTheme="minorHAnsi"/>
          <w:sz w:val="22"/>
          <w:szCs w:val="22"/>
        </w:rPr>
        <w:t xml:space="preserve"> PO </w:t>
      </w:r>
    </w:p>
    <w:p w14:paraId="06401994" w14:textId="77777777" w:rsidR="007C31A5" w:rsidRDefault="007C31A5" w:rsidP="007C31A5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C56A2">
        <w:rPr>
          <w:rFonts w:asciiTheme="minorHAnsi" w:hAnsiTheme="minorHAnsi"/>
          <w:sz w:val="22"/>
          <w:szCs w:val="22"/>
        </w:rPr>
        <w:t>Finance: trenutno finančno stanje FVV</w:t>
      </w:r>
    </w:p>
    <w:p w14:paraId="642201B4" w14:textId="77777777" w:rsidR="007C31A5" w:rsidRPr="007C3DBD" w:rsidRDefault="007C31A5" w:rsidP="007C31A5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Inventura 2015</w:t>
      </w:r>
      <w:r w:rsidRPr="007C3DBD">
        <w:rPr>
          <w:rFonts w:asciiTheme="minorHAnsi" w:hAnsiTheme="minorHAnsi"/>
          <w:sz w:val="22"/>
          <w:szCs w:val="22"/>
        </w:rPr>
        <w:t>: poročilo inventurne komisije o popisu</w:t>
      </w:r>
    </w:p>
    <w:p w14:paraId="07A8466A" w14:textId="77777777" w:rsidR="007C31A5" w:rsidRPr="007C3DBD" w:rsidRDefault="007C31A5" w:rsidP="007C31A5">
      <w:pPr>
        <w:widowControl/>
        <w:numPr>
          <w:ilvl w:val="0"/>
          <w:numId w:val="4"/>
        </w:numPr>
        <w:suppressAutoHyphens w:val="0"/>
        <w:overflowPunct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Prošnja študentke</w:t>
      </w:r>
    </w:p>
    <w:p w14:paraId="5DA1F2D3" w14:textId="77777777" w:rsidR="007C31A5" w:rsidRPr="0046478C" w:rsidRDefault="007C31A5" w:rsidP="007C31A5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6478C">
        <w:rPr>
          <w:rFonts w:asciiTheme="minorHAnsi" w:hAnsiTheme="minorHAnsi"/>
          <w:sz w:val="22"/>
          <w:szCs w:val="22"/>
        </w:rPr>
        <w:t>Razno</w:t>
      </w:r>
    </w:p>
    <w:p w14:paraId="28ED69D6" w14:textId="77777777" w:rsidR="007A3302" w:rsidRPr="000038DC" w:rsidRDefault="007A3302" w:rsidP="000038DC">
      <w:pPr>
        <w:jc w:val="both"/>
        <w:rPr>
          <w:rFonts w:asciiTheme="minorHAnsi" w:hAnsiTheme="minorHAnsi"/>
          <w:sz w:val="22"/>
          <w:szCs w:val="22"/>
        </w:rPr>
      </w:pPr>
    </w:p>
    <w:p w14:paraId="370200C6" w14:textId="77777777" w:rsidR="0097240E" w:rsidRPr="00D23AEC" w:rsidRDefault="002C2C66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Podan je predlog, da se p</w:t>
      </w:r>
      <w:r w:rsidR="00D12B45">
        <w:rPr>
          <w:rFonts w:asciiTheme="minorHAnsi" w:hAnsiTheme="minorHAnsi"/>
          <w:sz w:val="22"/>
          <w:szCs w:val="22"/>
        </w:rPr>
        <w:t>od točko 5 obravnavajo pred</w:t>
      </w:r>
      <w:r w:rsidR="00060293">
        <w:rPr>
          <w:rFonts w:asciiTheme="minorHAnsi" w:hAnsiTheme="minorHAnsi"/>
          <w:sz w:val="22"/>
          <w:szCs w:val="22"/>
        </w:rPr>
        <w:t>log</w:t>
      </w:r>
      <w:r w:rsidR="00D12B45">
        <w:rPr>
          <w:rFonts w:asciiTheme="minorHAnsi" w:hAnsiTheme="minorHAnsi"/>
          <w:sz w:val="22"/>
          <w:szCs w:val="22"/>
        </w:rPr>
        <w:t xml:space="preserve">i </w:t>
      </w:r>
      <w:r w:rsidR="00060293">
        <w:rPr>
          <w:rFonts w:asciiTheme="minorHAnsi" w:hAnsiTheme="minorHAnsi"/>
          <w:sz w:val="22"/>
          <w:szCs w:val="22"/>
        </w:rPr>
        <w:t>Ko</w:t>
      </w:r>
      <w:r w:rsidR="00D12B45">
        <w:rPr>
          <w:rFonts w:asciiTheme="minorHAnsi" w:hAnsiTheme="minorHAnsi"/>
          <w:sz w:val="22"/>
          <w:szCs w:val="22"/>
        </w:rPr>
        <w:t xml:space="preserve">misije </w:t>
      </w:r>
      <w:r>
        <w:rPr>
          <w:rFonts w:asciiTheme="minorHAnsi" w:hAnsiTheme="minorHAnsi"/>
          <w:sz w:val="22"/>
          <w:szCs w:val="22"/>
        </w:rPr>
        <w:t>za založniško dejavnost</w:t>
      </w:r>
      <w:r w:rsidR="00060293">
        <w:rPr>
          <w:rFonts w:asciiTheme="minorHAnsi" w:hAnsiTheme="minorHAnsi"/>
          <w:sz w:val="22"/>
          <w:szCs w:val="22"/>
        </w:rPr>
        <w:t xml:space="preserve"> FVV. Pod točko razno pa se obravnava </w:t>
      </w:r>
      <w:r>
        <w:rPr>
          <w:rFonts w:asciiTheme="minorHAnsi" w:hAnsiTheme="minorHAnsi"/>
          <w:sz w:val="22"/>
          <w:szCs w:val="22"/>
        </w:rPr>
        <w:t>predlog razdelitve</w:t>
      </w:r>
      <w:r w:rsidR="00D12B45">
        <w:rPr>
          <w:rFonts w:asciiTheme="minorHAnsi" w:hAnsiTheme="minorHAnsi"/>
          <w:sz w:val="22"/>
          <w:szCs w:val="22"/>
        </w:rPr>
        <w:t xml:space="preserve"> star</w:t>
      </w:r>
      <w:r>
        <w:rPr>
          <w:rFonts w:asciiTheme="minorHAnsi" w:hAnsiTheme="minorHAnsi"/>
          <w:sz w:val="22"/>
          <w:szCs w:val="22"/>
        </w:rPr>
        <w:t>ih številk revije Varstvoslovje. Dopolnjen</w:t>
      </w:r>
      <w:r w:rsidR="00EF6F4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predlog </w:t>
      </w:r>
      <w:r w:rsidR="00087CEB" w:rsidRPr="00D23AEC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nevnega reda </w:t>
      </w:r>
      <w:r w:rsidR="005A1FB2" w:rsidRPr="00D23AEC">
        <w:rPr>
          <w:rFonts w:asciiTheme="minorHAnsi" w:hAnsiTheme="minorHAnsi"/>
          <w:sz w:val="22"/>
          <w:szCs w:val="22"/>
        </w:rPr>
        <w:t>je bil soglasno sprejet.</w:t>
      </w:r>
      <w:r w:rsidR="00D04CDF" w:rsidRPr="00D23AEC">
        <w:rPr>
          <w:rFonts w:asciiTheme="minorHAnsi" w:hAnsiTheme="minorHAnsi"/>
          <w:sz w:val="22"/>
          <w:szCs w:val="22"/>
        </w:rPr>
        <w:t xml:space="preserve"> </w:t>
      </w:r>
    </w:p>
    <w:p w14:paraId="62E47116" w14:textId="77777777" w:rsidR="0013240E" w:rsidRPr="00D23AEC" w:rsidRDefault="0013240E" w:rsidP="008B7C4F">
      <w:pPr>
        <w:jc w:val="both"/>
        <w:rPr>
          <w:rFonts w:asciiTheme="minorHAnsi" w:hAnsiTheme="minorHAnsi"/>
          <w:sz w:val="22"/>
          <w:szCs w:val="22"/>
        </w:rPr>
      </w:pPr>
    </w:p>
    <w:p w14:paraId="70D34BEE" w14:textId="77777777" w:rsidR="00424A5D" w:rsidRPr="00D23AEC" w:rsidRDefault="00424A5D" w:rsidP="006701EB">
      <w:pPr>
        <w:jc w:val="center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AD 1</w:t>
      </w:r>
    </w:p>
    <w:p w14:paraId="7514DBB9" w14:textId="77777777" w:rsidR="00137747" w:rsidRPr="00D23AEC" w:rsidRDefault="001557E5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 xml:space="preserve">Dekan </w:t>
      </w:r>
      <w:r w:rsidR="00970A62">
        <w:rPr>
          <w:rFonts w:asciiTheme="minorHAnsi" w:hAnsiTheme="minorHAnsi"/>
          <w:sz w:val="22"/>
          <w:szCs w:val="22"/>
        </w:rPr>
        <w:t xml:space="preserve">izr. prof. </w:t>
      </w:r>
      <w:r w:rsidRPr="00D23AEC">
        <w:rPr>
          <w:rFonts w:asciiTheme="minorHAnsi" w:hAnsiTheme="minorHAnsi"/>
          <w:sz w:val="22"/>
          <w:szCs w:val="22"/>
        </w:rPr>
        <w:t>dr. Andrej Sotlar</w:t>
      </w:r>
      <w:r w:rsidR="00424A5D" w:rsidRPr="00D23AEC">
        <w:rPr>
          <w:rFonts w:asciiTheme="minorHAnsi" w:hAnsiTheme="minorHAnsi"/>
          <w:sz w:val="22"/>
          <w:szCs w:val="22"/>
        </w:rPr>
        <w:t xml:space="preserve"> je na kratko </w:t>
      </w:r>
      <w:r w:rsidR="001D4825" w:rsidRPr="00D23AEC">
        <w:rPr>
          <w:rFonts w:asciiTheme="minorHAnsi" w:hAnsiTheme="minorHAnsi"/>
          <w:sz w:val="22"/>
          <w:szCs w:val="22"/>
        </w:rPr>
        <w:t>podal pregled vsebine zapisnika</w:t>
      </w:r>
      <w:r w:rsidR="00424A5D" w:rsidRPr="00D23AEC">
        <w:rPr>
          <w:rFonts w:asciiTheme="minorHAnsi" w:hAnsiTheme="minorHAnsi"/>
          <w:sz w:val="22"/>
          <w:szCs w:val="22"/>
        </w:rPr>
        <w:t xml:space="preserve"> </w:t>
      </w:r>
      <w:r w:rsidRPr="00D23AEC">
        <w:rPr>
          <w:rFonts w:asciiTheme="minorHAnsi" w:hAnsiTheme="minorHAnsi"/>
          <w:sz w:val="22"/>
          <w:szCs w:val="22"/>
        </w:rPr>
        <w:t xml:space="preserve">zadnje </w:t>
      </w:r>
      <w:r w:rsidR="00424A5D" w:rsidRPr="00D23AEC">
        <w:rPr>
          <w:rFonts w:asciiTheme="minorHAnsi" w:hAnsiTheme="minorHAnsi"/>
          <w:sz w:val="22"/>
          <w:szCs w:val="22"/>
        </w:rPr>
        <w:t xml:space="preserve">redne </w:t>
      </w:r>
      <w:r w:rsidR="001D4825" w:rsidRPr="00D23AEC">
        <w:rPr>
          <w:rFonts w:asciiTheme="minorHAnsi" w:hAnsiTheme="minorHAnsi"/>
          <w:sz w:val="22"/>
          <w:szCs w:val="22"/>
        </w:rPr>
        <w:t xml:space="preserve">seje Poslovodnega odbora </w:t>
      </w:r>
      <w:r w:rsidR="00AF0B21" w:rsidRPr="00D23AEC">
        <w:rPr>
          <w:rFonts w:asciiTheme="minorHAnsi" w:hAnsiTheme="minorHAnsi"/>
          <w:sz w:val="22"/>
          <w:szCs w:val="22"/>
        </w:rPr>
        <w:t xml:space="preserve">FVV </w:t>
      </w:r>
      <w:r w:rsidR="001D4825" w:rsidRPr="00D23AEC">
        <w:rPr>
          <w:rFonts w:asciiTheme="minorHAnsi" w:hAnsiTheme="minorHAnsi"/>
          <w:sz w:val="22"/>
          <w:szCs w:val="22"/>
        </w:rPr>
        <w:t>z d</w:t>
      </w:r>
      <w:r w:rsidR="00B92F9F" w:rsidRPr="00D23AEC">
        <w:rPr>
          <w:rFonts w:asciiTheme="minorHAnsi" w:hAnsiTheme="minorHAnsi"/>
          <w:sz w:val="22"/>
          <w:szCs w:val="22"/>
        </w:rPr>
        <w:t xml:space="preserve">ne </w:t>
      </w:r>
      <w:r w:rsidR="007C31A5">
        <w:rPr>
          <w:rFonts w:asciiTheme="minorHAnsi" w:hAnsiTheme="minorHAnsi"/>
          <w:sz w:val="22"/>
          <w:szCs w:val="22"/>
        </w:rPr>
        <w:t>11. 2</w:t>
      </w:r>
      <w:r w:rsidR="00D42B07" w:rsidRPr="00D23AEC">
        <w:rPr>
          <w:rFonts w:asciiTheme="minorHAnsi" w:hAnsiTheme="minorHAnsi"/>
          <w:sz w:val="22"/>
          <w:szCs w:val="22"/>
        </w:rPr>
        <w:t>.</w:t>
      </w:r>
      <w:r w:rsidR="0076360F" w:rsidRPr="00D23AEC">
        <w:rPr>
          <w:rFonts w:asciiTheme="minorHAnsi" w:hAnsiTheme="minorHAnsi"/>
          <w:sz w:val="22"/>
          <w:szCs w:val="22"/>
        </w:rPr>
        <w:t xml:space="preserve"> </w:t>
      </w:r>
      <w:r w:rsidR="007A3302">
        <w:rPr>
          <w:rFonts w:asciiTheme="minorHAnsi" w:hAnsiTheme="minorHAnsi"/>
          <w:sz w:val="22"/>
          <w:szCs w:val="22"/>
        </w:rPr>
        <w:t>2016</w:t>
      </w:r>
      <w:r w:rsidR="007C31A5">
        <w:rPr>
          <w:rFonts w:asciiTheme="minorHAnsi" w:hAnsiTheme="minorHAnsi"/>
          <w:sz w:val="22"/>
          <w:szCs w:val="22"/>
        </w:rPr>
        <w:t xml:space="preserve"> ter</w:t>
      </w:r>
      <w:r w:rsidR="00EE4B6E">
        <w:rPr>
          <w:rFonts w:asciiTheme="minorHAnsi" w:hAnsiTheme="minorHAnsi"/>
          <w:sz w:val="22"/>
          <w:szCs w:val="22"/>
        </w:rPr>
        <w:t xml:space="preserve"> korespondenčn</w:t>
      </w:r>
      <w:r w:rsidR="007C31A5">
        <w:rPr>
          <w:rFonts w:asciiTheme="minorHAnsi" w:hAnsiTheme="minorHAnsi"/>
          <w:sz w:val="22"/>
          <w:szCs w:val="22"/>
        </w:rPr>
        <w:t>ih</w:t>
      </w:r>
      <w:r w:rsidR="007A3302">
        <w:rPr>
          <w:rFonts w:asciiTheme="minorHAnsi" w:hAnsiTheme="minorHAnsi"/>
          <w:sz w:val="22"/>
          <w:szCs w:val="22"/>
        </w:rPr>
        <w:t xml:space="preserve"> </w:t>
      </w:r>
      <w:r w:rsidR="00EE4B6E">
        <w:rPr>
          <w:rFonts w:asciiTheme="minorHAnsi" w:hAnsiTheme="minorHAnsi"/>
          <w:sz w:val="22"/>
          <w:szCs w:val="22"/>
        </w:rPr>
        <w:t>sej</w:t>
      </w:r>
      <w:r w:rsidR="007C31A5">
        <w:rPr>
          <w:rFonts w:asciiTheme="minorHAnsi" w:hAnsiTheme="minorHAnsi"/>
          <w:sz w:val="22"/>
          <w:szCs w:val="22"/>
        </w:rPr>
        <w:t xml:space="preserve"> z dne 18. 2</w:t>
      </w:r>
      <w:r w:rsidR="003B4772">
        <w:rPr>
          <w:rFonts w:asciiTheme="minorHAnsi" w:hAnsiTheme="minorHAnsi"/>
          <w:sz w:val="22"/>
          <w:szCs w:val="22"/>
        </w:rPr>
        <w:t>. 201</w:t>
      </w:r>
      <w:r w:rsidR="007A3302">
        <w:rPr>
          <w:rFonts w:asciiTheme="minorHAnsi" w:hAnsiTheme="minorHAnsi"/>
          <w:sz w:val="22"/>
          <w:szCs w:val="22"/>
        </w:rPr>
        <w:t>6</w:t>
      </w:r>
      <w:r w:rsidR="007C31A5">
        <w:rPr>
          <w:rFonts w:asciiTheme="minorHAnsi" w:hAnsiTheme="minorHAnsi"/>
          <w:sz w:val="22"/>
          <w:szCs w:val="22"/>
        </w:rPr>
        <w:t xml:space="preserve"> in 17. 3. 2016</w:t>
      </w:r>
      <w:r w:rsidR="00280D99" w:rsidRPr="00D23AEC">
        <w:rPr>
          <w:rFonts w:asciiTheme="minorHAnsi" w:hAnsiTheme="minorHAnsi"/>
          <w:sz w:val="22"/>
          <w:szCs w:val="22"/>
        </w:rPr>
        <w:t>.</w:t>
      </w:r>
      <w:r w:rsidR="00A612C9" w:rsidRPr="00D23AEC">
        <w:rPr>
          <w:rFonts w:asciiTheme="minorHAnsi" w:hAnsiTheme="minorHAnsi"/>
          <w:sz w:val="22"/>
          <w:szCs w:val="22"/>
        </w:rPr>
        <w:t xml:space="preserve"> </w:t>
      </w:r>
      <w:r w:rsidR="00285C08" w:rsidRPr="00D23AEC">
        <w:rPr>
          <w:rFonts w:asciiTheme="minorHAnsi" w:hAnsiTheme="minorHAnsi"/>
          <w:sz w:val="22"/>
          <w:szCs w:val="22"/>
        </w:rPr>
        <w:t>Na zapisnik</w:t>
      </w:r>
      <w:r w:rsidR="007C31A5">
        <w:rPr>
          <w:rFonts w:asciiTheme="minorHAnsi" w:hAnsiTheme="minorHAnsi"/>
          <w:sz w:val="22"/>
          <w:szCs w:val="22"/>
        </w:rPr>
        <w:t>e</w:t>
      </w:r>
      <w:r w:rsidR="00285C08" w:rsidRPr="00D23AEC">
        <w:rPr>
          <w:rFonts w:asciiTheme="minorHAnsi" w:hAnsiTheme="minorHAnsi"/>
          <w:sz w:val="22"/>
          <w:szCs w:val="22"/>
        </w:rPr>
        <w:t xml:space="preserve"> ni bilo podane nobene pripombe. </w:t>
      </w:r>
      <w:r w:rsidR="0014755E" w:rsidRPr="00D23AEC">
        <w:rPr>
          <w:rFonts w:asciiTheme="minorHAnsi" w:hAnsiTheme="minorHAnsi"/>
          <w:sz w:val="22"/>
          <w:szCs w:val="22"/>
        </w:rPr>
        <w:t>So</w:t>
      </w:r>
      <w:r w:rsidR="00C730B0" w:rsidRPr="00D23AEC">
        <w:rPr>
          <w:rFonts w:asciiTheme="minorHAnsi" w:hAnsiTheme="minorHAnsi"/>
          <w:sz w:val="22"/>
          <w:szCs w:val="22"/>
        </w:rPr>
        <w:t>glasno je bil sprejet sklep:</w:t>
      </w:r>
      <w:r w:rsidR="001319B8" w:rsidRPr="00D23AEC">
        <w:rPr>
          <w:rFonts w:asciiTheme="minorHAnsi" w:hAnsiTheme="minorHAnsi"/>
          <w:sz w:val="22"/>
          <w:szCs w:val="22"/>
        </w:rPr>
        <w:t xml:space="preserve"> </w:t>
      </w:r>
    </w:p>
    <w:p w14:paraId="3C3E488F" w14:textId="77777777" w:rsidR="00424A5D" w:rsidRPr="00D23AEC" w:rsidRDefault="00424A5D" w:rsidP="008B7C4F">
      <w:pPr>
        <w:jc w:val="both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SKLEP 1:</w:t>
      </w:r>
    </w:p>
    <w:p w14:paraId="3C7275A2" w14:textId="77777777" w:rsidR="00A640B0" w:rsidRDefault="00424A5D" w:rsidP="008B7C4F">
      <w:pPr>
        <w:jc w:val="both"/>
        <w:rPr>
          <w:rFonts w:asciiTheme="minorHAnsi" w:hAnsiTheme="minorHAnsi"/>
          <w:i/>
          <w:sz w:val="22"/>
          <w:szCs w:val="22"/>
        </w:rPr>
      </w:pPr>
      <w:r w:rsidRPr="00D23AEC">
        <w:rPr>
          <w:rFonts w:asciiTheme="minorHAnsi" w:hAnsiTheme="minorHAnsi"/>
          <w:i/>
          <w:sz w:val="22"/>
          <w:szCs w:val="22"/>
        </w:rPr>
        <w:t xml:space="preserve">Člani Poslovodnega odbora </w:t>
      </w:r>
      <w:r w:rsidR="00280D99" w:rsidRPr="00D23AEC">
        <w:rPr>
          <w:rFonts w:asciiTheme="minorHAnsi" w:hAnsiTheme="minorHAnsi"/>
          <w:i/>
          <w:sz w:val="22"/>
          <w:szCs w:val="22"/>
        </w:rPr>
        <w:t xml:space="preserve">FVV </w:t>
      </w:r>
      <w:r w:rsidRPr="00D23AEC">
        <w:rPr>
          <w:rFonts w:asciiTheme="minorHAnsi" w:hAnsiTheme="minorHAnsi"/>
          <w:i/>
          <w:sz w:val="22"/>
          <w:szCs w:val="22"/>
        </w:rPr>
        <w:t>potrjujejo</w:t>
      </w:r>
      <w:r w:rsidR="001870A2" w:rsidRPr="00D23AEC">
        <w:rPr>
          <w:rFonts w:asciiTheme="minorHAnsi" w:hAnsiTheme="minorHAnsi"/>
          <w:i/>
          <w:sz w:val="22"/>
          <w:szCs w:val="22"/>
        </w:rPr>
        <w:t xml:space="preserve"> vsebino zapisnika </w:t>
      </w:r>
      <w:r w:rsidRPr="00D23AEC">
        <w:rPr>
          <w:rFonts w:asciiTheme="minorHAnsi" w:hAnsiTheme="minorHAnsi"/>
          <w:i/>
          <w:sz w:val="22"/>
          <w:szCs w:val="22"/>
        </w:rPr>
        <w:t>redne seje Posl</w:t>
      </w:r>
      <w:r w:rsidR="00B92F9F" w:rsidRPr="00D23AEC">
        <w:rPr>
          <w:rFonts w:asciiTheme="minorHAnsi" w:hAnsiTheme="minorHAnsi"/>
          <w:i/>
          <w:sz w:val="22"/>
          <w:szCs w:val="22"/>
        </w:rPr>
        <w:t xml:space="preserve">ovodnega odbora </w:t>
      </w:r>
      <w:r w:rsidR="00092040" w:rsidRPr="00D23AEC">
        <w:rPr>
          <w:rFonts w:asciiTheme="minorHAnsi" w:hAnsiTheme="minorHAnsi"/>
          <w:i/>
          <w:sz w:val="22"/>
          <w:szCs w:val="22"/>
        </w:rPr>
        <w:t xml:space="preserve">FVV </w:t>
      </w:r>
      <w:r w:rsidR="00B92F9F" w:rsidRPr="00D23AEC">
        <w:rPr>
          <w:rFonts w:asciiTheme="minorHAnsi" w:hAnsiTheme="minorHAnsi"/>
          <w:i/>
          <w:sz w:val="22"/>
          <w:szCs w:val="22"/>
        </w:rPr>
        <w:t xml:space="preserve">z dne </w:t>
      </w:r>
      <w:r w:rsidR="007C31A5">
        <w:rPr>
          <w:rFonts w:asciiTheme="minorHAnsi" w:hAnsiTheme="minorHAnsi"/>
          <w:i/>
          <w:sz w:val="22"/>
          <w:szCs w:val="22"/>
        </w:rPr>
        <w:t>11. 2</w:t>
      </w:r>
      <w:r w:rsidR="007A3302">
        <w:rPr>
          <w:rFonts w:asciiTheme="minorHAnsi" w:hAnsiTheme="minorHAnsi"/>
          <w:i/>
          <w:sz w:val="22"/>
          <w:szCs w:val="22"/>
        </w:rPr>
        <w:t>. 2016</w:t>
      </w:r>
      <w:r w:rsidR="003B4772" w:rsidRPr="003B4772">
        <w:t xml:space="preserve"> </w:t>
      </w:r>
      <w:r w:rsidR="007C31A5">
        <w:rPr>
          <w:rFonts w:asciiTheme="minorHAnsi" w:hAnsiTheme="minorHAnsi"/>
          <w:i/>
          <w:sz w:val="22"/>
          <w:szCs w:val="22"/>
        </w:rPr>
        <w:t>ter korespondenčnih</w:t>
      </w:r>
      <w:r w:rsidR="00EE4B6E">
        <w:rPr>
          <w:rFonts w:asciiTheme="minorHAnsi" w:hAnsiTheme="minorHAnsi"/>
          <w:i/>
          <w:sz w:val="22"/>
          <w:szCs w:val="22"/>
        </w:rPr>
        <w:t xml:space="preserve"> sej</w:t>
      </w:r>
      <w:r w:rsidR="007C31A5">
        <w:rPr>
          <w:rFonts w:asciiTheme="minorHAnsi" w:hAnsiTheme="minorHAnsi"/>
          <w:i/>
          <w:sz w:val="22"/>
          <w:szCs w:val="22"/>
        </w:rPr>
        <w:t xml:space="preserve"> z dne 18. 2</w:t>
      </w:r>
      <w:r w:rsidR="003B4772" w:rsidRPr="003B4772">
        <w:rPr>
          <w:rFonts w:asciiTheme="minorHAnsi" w:hAnsiTheme="minorHAnsi"/>
          <w:i/>
          <w:sz w:val="22"/>
          <w:szCs w:val="22"/>
        </w:rPr>
        <w:t>. 201</w:t>
      </w:r>
      <w:r w:rsidR="007A3302">
        <w:rPr>
          <w:rFonts w:asciiTheme="minorHAnsi" w:hAnsiTheme="minorHAnsi"/>
          <w:i/>
          <w:sz w:val="22"/>
          <w:szCs w:val="22"/>
        </w:rPr>
        <w:t>6</w:t>
      </w:r>
      <w:r w:rsidR="007C31A5">
        <w:rPr>
          <w:rFonts w:asciiTheme="minorHAnsi" w:hAnsiTheme="minorHAnsi"/>
          <w:i/>
          <w:sz w:val="22"/>
          <w:szCs w:val="22"/>
        </w:rPr>
        <w:t xml:space="preserve"> in 17. 3. 2016</w:t>
      </w:r>
      <w:r w:rsidR="00CC3D98" w:rsidRPr="00D23AEC">
        <w:rPr>
          <w:rFonts w:asciiTheme="minorHAnsi" w:hAnsiTheme="minorHAnsi"/>
          <w:i/>
          <w:sz w:val="22"/>
          <w:szCs w:val="22"/>
        </w:rPr>
        <w:t>.</w:t>
      </w:r>
    </w:p>
    <w:p w14:paraId="0E179FF8" w14:textId="77777777" w:rsidR="007C31A5" w:rsidRPr="00FF3F4F" w:rsidRDefault="007C31A5" w:rsidP="008B7C4F">
      <w:pPr>
        <w:jc w:val="both"/>
        <w:rPr>
          <w:rFonts w:asciiTheme="minorHAnsi" w:hAnsiTheme="minorHAnsi"/>
          <w:i/>
          <w:sz w:val="22"/>
          <w:szCs w:val="22"/>
        </w:rPr>
      </w:pPr>
    </w:p>
    <w:p w14:paraId="3B60B7F3" w14:textId="77777777" w:rsidR="000D7447" w:rsidRPr="00D23AEC" w:rsidRDefault="000D7447" w:rsidP="000D7447">
      <w:pPr>
        <w:jc w:val="center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AD 2</w:t>
      </w:r>
    </w:p>
    <w:p w14:paraId="087DAA5D" w14:textId="77777777" w:rsidR="00ED7E3D" w:rsidRPr="00D23AEC" w:rsidRDefault="00ED7E3D" w:rsidP="00A9513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3AEC">
        <w:rPr>
          <w:rFonts w:asciiTheme="minorHAnsi" w:hAnsiTheme="minorHAnsi"/>
          <w:b/>
          <w:sz w:val="22"/>
          <w:szCs w:val="22"/>
          <w:u w:val="single"/>
        </w:rPr>
        <w:t xml:space="preserve">Finance: trenutno finančno stanje FVV </w:t>
      </w:r>
    </w:p>
    <w:p w14:paraId="57FD7764" w14:textId="77777777" w:rsidR="008B6ADA" w:rsidRPr="008B6ADA" w:rsidRDefault="00770457" w:rsidP="008B6AD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Anja Lesar </w:t>
      </w:r>
      <w:r w:rsidR="00FF3F4F">
        <w:rPr>
          <w:rFonts w:asciiTheme="minorHAnsi" w:hAnsiTheme="minorHAnsi"/>
          <w:sz w:val="22"/>
          <w:szCs w:val="22"/>
        </w:rPr>
        <w:t xml:space="preserve">je </w:t>
      </w:r>
      <w:r w:rsidR="00970A62">
        <w:rPr>
          <w:rFonts w:asciiTheme="minorHAnsi" w:hAnsiTheme="minorHAnsi"/>
          <w:sz w:val="22"/>
          <w:szCs w:val="22"/>
        </w:rPr>
        <w:t xml:space="preserve">predstavila trenutno finančno stanje na računu FVV UM. </w:t>
      </w:r>
      <w:r w:rsidR="008B6ADA" w:rsidRPr="00AC5B76">
        <w:rPr>
          <w:rFonts w:asciiTheme="minorHAnsi" w:hAnsiTheme="minorHAnsi"/>
          <w:sz w:val="22"/>
          <w:szCs w:val="22"/>
        </w:rPr>
        <w:t>Po razpravi je bil sprejet sklep:</w:t>
      </w:r>
    </w:p>
    <w:p w14:paraId="31DA2DB7" w14:textId="77777777" w:rsidR="008B6ADA" w:rsidRPr="008B6ADA" w:rsidRDefault="008B6ADA" w:rsidP="008B6ADA">
      <w:pPr>
        <w:jc w:val="both"/>
        <w:rPr>
          <w:rFonts w:asciiTheme="minorHAnsi" w:hAnsiTheme="minorHAnsi"/>
          <w:b/>
          <w:sz w:val="22"/>
          <w:szCs w:val="22"/>
        </w:rPr>
      </w:pPr>
      <w:r w:rsidRPr="008B6ADA">
        <w:rPr>
          <w:rFonts w:asciiTheme="minorHAnsi" w:hAnsiTheme="minorHAnsi"/>
          <w:b/>
          <w:sz w:val="22"/>
          <w:szCs w:val="22"/>
        </w:rPr>
        <w:t xml:space="preserve">SKLEP 2: </w:t>
      </w:r>
    </w:p>
    <w:p w14:paraId="1A189F06" w14:textId="77777777" w:rsidR="008459EF" w:rsidRDefault="008B6ADA" w:rsidP="008B6ADA">
      <w:pPr>
        <w:jc w:val="both"/>
        <w:rPr>
          <w:rFonts w:asciiTheme="minorHAnsi" w:hAnsiTheme="minorHAnsi"/>
          <w:i/>
          <w:sz w:val="22"/>
          <w:szCs w:val="22"/>
        </w:rPr>
      </w:pPr>
      <w:r w:rsidRPr="008B6ADA">
        <w:rPr>
          <w:rFonts w:asciiTheme="minorHAnsi" w:hAnsiTheme="minorHAnsi"/>
          <w:i/>
          <w:sz w:val="22"/>
          <w:szCs w:val="22"/>
        </w:rPr>
        <w:t xml:space="preserve">Člani Poslovodnega odbora so se seznanili s </w:t>
      </w:r>
      <w:r w:rsidR="002722B8">
        <w:rPr>
          <w:rFonts w:asciiTheme="minorHAnsi" w:hAnsiTheme="minorHAnsi"/>
          <w:i/>
          <w:sz w:val="22"/>
          <w:szCs w:val="22"/>
        </w:rPr>
        <w:t xml:space="preserve">trenutnim </w:t>
      </w:r>
      <w:r w:rsidRPr="008B6ADA">
        <w:rPr>
          <w:rFonts w:asciiTheme="minorHAnsi" w:hAnsiTheme="minorHAnsi"/>
          <w:i/>
          <w:sz w:val="22"/>
          <w:szCs w:val="22"/>
        </w:rPr>
        <w:t>finančnim s</w:t>
      </w:r>
      <w:r>
        <w:rPr>
          <w:rFonts w:asciiTheme="minorHAnsi" w:hAnsiTheme="minorHAnsi"/>
          <w:i/>
          <w:sz w:val="22"/>
          <w:szCs w:val="22"/>
        </w:rPr>
        <w:t xml:space="preserve">tanjem FVV. </w:t>
      </w:r>
    </w:p>
    <w:p w14:paraId="3D995EFB" w14:textId="77777777" w:rsidR="007A3302" w:rsidRDefault="007A3302" w:rsidP="008B6ADA">
      <w:pPr>
        <w:jc w:val="both"/>
        <w:rPr>
          <w:rFonts w:asciiTheme="minorHAnsi" w:hAnsiTheme="minorHAnsi"/>
          <w:i/>
          <w:sz w:val="22"/>
          <w:szCs w:val="22"/>
        </w:rPr>
      </w:pPr>
    </w:p>
    <w:p w14:paraId="3FDD86B2" w14:textId="77777777" w:rsidR="00AB5B53" w:rsidRPr="00FA18FB" w:rsidRDefault="00AB5B53" w:rsidP="00FA18FB">
      <w:pPr>
        <w:jc w:val="center"/>
        <w:rPr>
          <w:rFonts w:asciiTheme="minorHAnsi" w:hAnsiTheme="minorHAnsi"/>
          <w:b/>
          <w:sz w:val="22"/>
          <w:szCs w:val="22"/>
        </w:rPr>
      </w:pPr>
      <w:r w:rsidRPr="00FA18FB">
        <w:rPr>
          <w:rFonts w:asciiTheme="minorHAnsi" w:hAnsiTheme="minorHAnsi"/>
          <w:b/>
          <w:sz w:val="22"/>
          <w:szCs w:val="22"/>
        </w:rPr>
        <w:t>AD 3</w:t>
      </w:r>
    </w:p>
    <w:p w14:paraId="30852764" w14:textId="77777777" w:rsidR="00742642" w:rsidRPr="00742642" w:rsidRDefault="00A11C8F" w:rsidP="008B6ADA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Inventura 2015</w:t>
      </w:r>
      <w:r w:rsidR="00770457">
        <w:rPr>
          <w:rFonts w:asciiTheme="minorHAnsi" w:hAnsiTheme="minorHAnsi"/>
          <w:b/>
          <w:sz w:val="22"/>
          <w:szCs w:val="22"/>
          <w:u w:val="single"/>
        </w:rPr>
        <w:t>: poročilo inventurne komisije o popisu</w:t>
      </w:r>
    </w:p>
    <w:p w14:paraId="7F45012A" w14:textId="77777777" w:rsidR="00AB5B53" w:rsidRDefault="00A11C8F" w:rsidP="008B6ADA">
      <w:pPr>
        <w:jc w:val="both"/>
        <w:rPr>
          <w:rFonts w:asciiTheme="minorHAnsi" w:hAnsiTheme="minorHAnsi"/>
          <w:sz w:val="22"/>
          <w:szCs w:val="22"/>
        </w:rPr>
      </w:pPr>
      <w:r w:rsidRPr="00A11C8F">
        <w:rPr>
          <w:rFonts w:asciiTheme="minorHAnsi" w:hAnsiTheme="minorHAnsi"/>
          <w:sz w:val="22"/>
          <w:szCs w:val="22"/>
        </w:rPr>
        <w:t xml:space="preserve">Inventurna komisija, ki jo je vodil Aljoša Španger, je izvedla popis sredstev in pripravila poročila. Skupno poročilo o popisu opredmetenih osnovnih sredstev in neopredmetenih dolgoročnih sredstev s stanjem na </w:t>
      </w:r>
      <w:r>
        <w:rPr>
          <w:rFonts w:asciiTheme="minorHAnsi" w:hAnsiTheme="minorHAnsi"/>
          <w:sz w:val="22"/>
          <w:szCs w:val="22"/>
        </w:rPr>
        <w:t>dan 31. 12. 2015</w:t>
      </w:r>
      <w:r w:rsidRPr="00A11C8F">
        <w:rPr>
          <w:rFonts w:asciiTheme="minorHAnsi" w:hAnsiTheme="minorHAnsi"/>
          <w:sz w:val="22"/>
          <w:szCs w:val="22"/>
        </w:rPr>
        <w:t xml:space="preserve"> in priloge so bile članom PO posredovane z vabilom. Prisotni na poročilo niso imeli pripomb. </w:t>
      </w:r>
      <w:r w:rsidR="003A6001">
        <w:rPr>
          <w:rFonts w:asciiTheme="minorHAnsi" w:hAnsiTheme="minorHAnsi"/>
          <w:sz w:val="22"/>
          <w:szCs w:val="22"/>
        </w:rPr>
        <w:t xml:space="preserve">Dogovorjeno je bilo, da v prihodnje poročilo predstavi vodja inventurne komisije. </w:t>
      </w:r>
      <w:r w:rsidRPr="00A11C8F">
        <w:rPr>
          <w:rFonts w:asciiTheme="minorHAnsi" w:hAnsiTheme="minorHAnsi"/>
          <w:sz w:val="22"/>
          <w:szCs w:val="22"/>
        </w:rPr>
        <w:t xml:space="preserve">Člani PO so </w:t>
      </w:r>
      <w:r w:rsidRPr="00A11C8F">
        <w:rPr>
          <w:rFonts w:asciiTheme="minorHAnsi" w:hAnsiTheme="minorHAnsi"/>
          <w:sz w:val="22"/>
          <w:szCs w:val="22"/>
        </w:rPr>
        <w:lastRenderedPageBreak/>
        <w:t>predlož</w:t>
      </w:r>
      <w:r>
        <w:rPr>
          <w:rFonts w:asciiTheme="minorHAnsi" w:hAnsiTheme="minorHAnsi"/>
          <w:sz w:val="22"/>
          <w:szCs w:val="22"/>
        </w:rPr>
        <w:t xml:space="preserve">eno poročilo soglasno sprejeli. </w:t>
      </w:r>
      <w:r w:rsidR="00F97D27">
        <w:rPr>
          <w:rFonts w:asciiTheme="minorHAnsi" w:hAnsiTheme="minorHAnsi"/>
          <w:sz w:val="22"/>
          <w:szCs w:val="22"/>
        </w:rPr>
        <w:t>Soglasno je bil sprejet sklep:</w:t>
      </w:r>
    </w:p>
    <w:p w14:paraId="154AA04C" w14:textId="77777777" w:rsidR="00F97D27" w:rsidRPr="002E5409" w:rsidRDefault="00F97D27" w:rsidP="008B6ADA">
      <w:pPr>
        <w:jc w:val="both"/>
        <w:rPr>
          <w:rFonts w:asciiTheme="minorHAnsi" w:hAnsiTheme="minorHAnsi"/>
          <w:b/>
          <w:sz w:val="22"/>
          <w:szCs w:val="22"/>
        </w:rPr>
      </w:pPr>
      <w:r w:rsidRPr="002E5409">
        <w:rPr>
          <w:rFonts w:asciiTheme="minorHAnsi" w:hAnsiTheme="minorHAnsi"/>
          <w:b/>
          <w:sz w:val="22"/>
          <w:szCs w:val="22"/>
        </w:rPr>
        <w:t>SKLEP 3:</w:t>
      </w:r>
    </w:p>
    <w:p w14:paraId="6AF436C8" w14:textId="77777777" w:rsidR="00A11C8F" w:rsidRDefault="00A11C8F" w:rsidP="00A11C8F">
      <w:pPr>
        <w:jc w:val="both"/>
        <w:rPr>
          <w:rFonts w:asciiTheme="minorHAnsi" w:hAnsiTheme="minorHAnsi"/>
          <w:i/>
          <w:sz w:val="22"/>
          <w:szCs w:val="22"/>
        </w:rPr>
      </w:pPr>
      <w:r w:rsidRPr="00A11C8F">
        <w:rPr>
          <w:rFonts w:asciiTheme="minorHAnsi" w:hAnsiTheme="minorHAnsi"/>
          <w:i/>
          <w:sz w:val="22"/>
          <w:szCs w:val="22"/>
        </w:rPr>
        <w:t xml:space="preserve">Poslovodni odbor potrjuje poročilo inventurne komisije o opravljenem popisu opredmetenih osnovnih sredstev in neopredmetenih dolgoročnih sredstev </w:t>
      </w:r>
      <w:r w:rsidR="00600413">
        <w:rPr>
          <w:rFonts w:asciiTheme="minorHAnsi" w:hAnsiTheme="minorHAnsi"/>
          <w:i/>
          <w:sz w:val="22"/>
          <w:szCs w:val="22"/>
        </w:rPr>
        <w:t xml:space="preserve">za leto 2015 </w:t>
      </w:r>
      <w:r w:rsidRPr="00A11C8F">
        <w:rPr>
          <w:rFonts w:asciiTheme="minorHAnsi" w:hAnsiTheme="minorHAnsi"/>
          <w:i/>
          <w:sz w:val="22"/>
          <w:szCs w:val="22"/>
        </w:rPr>
        <w:t>s stanjem na dan 3</w:t>
      </w:r>
      <w:r>
        <w:rPr>
          <w:rFonts w:asciiTheme="minorHAnsi" w:hAnsiTheme="minorHAnsi"/>
          <w:i/>
          <w:sz w:val="22"/>
          <w:szCs w:val="22"/>
        </w:rPr>
        <w:t>1. 12. 2015</w:t>
      </w:r>
      <w:r w:rsidRPr="00A11C8F">
        <w:rPr>
          <w:rFonts w:asciiTheme="minorHAnsi" w:hAnsiTheme="minorHAnsi"/>
          <w:i/>
          <w:sz w:val="22"/>
          <w:szCs w:val="22"/>
        </w:rPr>
        <w:t>.</w:t>
      </w:r>
    </w:p>
    <w:p w14:paraId="35E6992F" w14:textId="77777777" w:rsidR="00A11C8F" w:rsidRPr="00A11C8F" w:rsidRDefault="00A11C8F" w:rsidP="00A11C8F">
      <w:pPr>
        <w:jc w:val="both"/>
        <w:rPr>
          <w:rFonts w:asciiTheme="minorHAnsi" w:hAnsiTheme="minorHAnsi"/>
          <w:i/>
          <w:sz w:val="22"/>
          <w:szCs w:val="22"/>
        </w:rPr>
      </w:pPr>
    </w:p>
    <w:p w14:paraId="6A8F63BB" w14:textId="77777777" w:rsidR="00424A5D" w:rsidRPr="00D23AEC" w:rsidRDefault="00B43094" w:rsidP="006701E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 4</w:t>
      </w:r>
    </w:p>
    <w:p w14:paraId="19F1FDF6" w14:textId="77777777" w:rsidR="0071729D" w:rsidRPr="0071729D" w:rsidRDefault="00770457" w:rsidP="0071729D">
      <w:pPr>
        <w:widowControl/>
        <w:suppressAutoHyphens w:val="0"/>
        <w:overflowPunct/>
        <w:rPr>
          <w:rFonts w:ascii="Calibri" w:hAnsi="Calibr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Prošnja študentke</w:t>
      </w:r>
    </w:p>
    <w:p w14:paraId="73A897F6" w14:textId="7567516E" w:rsidR="005A34BA" w:rsidRPr="005A34BA" w:rsidRDefault="005A4208" w:rsidP="005A34B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Študentka Doroteja Belna je pod</w:t>
      </w:r>
      <w:r w:rsidR="00600413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la vlogo za odpis dolga v višini 1.190 EUR.</w:t>
      </w:r>
      <w:r w:rsidR="005A34BA" w:rsidRPr="005A34BA">
        <w:t xml:space="preserve"> </w:t>
      </w:r>
      <w:r w:rsidR="005A34BA" w:rsidRPr="005A34BA">
        <w:rPr>
          <w:rFonts w:asciiTheme="minorHAnsi" w:hAnsiTheme="minorHAnsi"/>
          <w:sz w:val="22"/>
          <w:szCs w:val="22"/>
        </w:rPr>
        <w:t>Gre z</w:t>
      </w:r>
      <w:r w:rsidR="005A34BA">
        <w:rPr>
          <w:rFonts w:asciiTheme="minorHAnsi" w:hAnsiTheme="minorHAnsi"/>
          <w:sz w:val="22"/>
          <w:szCs w:val="22"/>
        </w:rPr>
        <w:t>a šolnino za študijsko leto 2013/14</w:t>
      </w:r>
      <w:r w:rsidR="005A34BA" w:rsidRPr="005A34BA">
        <w:rPr>
          <w:rFonts w:asciiTheme="minorHAnsi" w:hAnsiTheme="minorHAnsi"/>
          <w:sz w:val="22"/>
          <w:szCs w:val="22"/>
        </w:rPr>
        <w:t xml:space="preserve">. </w:t>
      </w:r>
      <w:r w:rsidR="005A34BA">
        <w:rPr>
          <w:rFonts w:asciiTheme="minorHAnsi" w:hAnsiTheme="minorHAnsi"/>
          <w:sz w:val="22"/>
          <w:szCs w:val="22"/>
        </w:rPr>
        <w:t xml:space="preserve">V vlogi </w:t>
      </w:r>
      <w:r w:rsidR="00042957">
        <w:rPr>
          <w:rFonts w:asciiTheme="minorHAnsi" w:hAnsiTheme="minorHAnsi"/>
          <w:sz w:val="22"/>
          <w:szCs w:val="22"/>
        </w:rPr>
        <w:t xml:space="preserve">je navedla okoliščine, ki kažejo </w:t>
      </w:r>
      <w:r w:rsidR="006C26C1">
        <w:rPr>
          <w:rFonts w:asciiTheme="minorHAnsi" w:hAnsiTheme="minorHAnsi"/>
          <w:sz w:val="22"/>
          <w:szCs w:val="22"/>
        </w:rPr>
        <w:t xml:space="preserve">na </w:t>
      </w:r>
      <w:r w:rsidR="00042957">
        <w:rPr>
          <w:rFonts w:asciiTheme="minorHAnsi" w:hAnsiTheme="minorHAnsi"/>
          <w:sz w:val="22"/>
          <w:szCs w:val="22"/>
        </w:rPr>
        <w:t>težko finančno situacijo</w:t>
      </w:r>
      <w:r w:rsidR="006C26C1">
        <w:rPr>
          <w:rFonts w:asciiTheme="minorHAnsi" w:hAnsiTheme="minorHAnsi"/>
          <w:sz w:val="22"/>
          <w:szCs w:val="22"/>
        </w:rPr>
        <w:t xml:space="preserve"> v njeni družini</w:t>
      </w:r>
      <w:r w:rsidR="00042957">
        <w:rPr>
          <w:rFonts w:asciiTheme="minorHAnsi" w:hAnsiTheme="minorHAnsi"/>
          <w:sz w:val="22"/>
          <w:szCs w:val="22"/>
        </w:rPr>
        <w:t xml:space="preserve">. </w:t>
      </w:r>
      <w:r w:rsidR="005A34BA" w:rsidRPr="005A34BA">
        <w:rPr>
          <w:rFonts w:asciiTheme="minorHAnsi" w:hAnsiTheme="minorHAnsi"/>
          <w:sz w:val="22"/>
          <w:szCs w:val="22"/>
        </w:rPr>
        <w:t xml:space="preserve">V razpravi je bilo izpostavljeno, da je plačala </w:t>
      </w:r>
      <w:r w:rsidR="00042957">
        <w:rPr>
          <w:rFonts w:asciiTheme="minorHAnsi" w:hAnsiTheme="minorHAnsi"/>
          <w:sz w:val="22"/>
          <w:szCs w:val="22"/>
        </w:rPr>
        <w:t xml:space="preserve">skoraj polovico </w:t>
      </w:r>
      <w:r w:rsidR="005A34BA" w:rsidRPr="005A34BA">
        <w:rPr>
          <w:rFonts w:asciiTheme="minorHAnsi" w:hAnsiTheme="minorHAnsi"/>
          <w:sz w:val="22"/>
          <w:szCs w:val="22"/>
        </w:rPr>
        <w:t xml:space="preserve">šolnine ter da se </w:t>
      </w:r>
      <w:r w:rsidR="00042957">
        <w:rPr>
          <w:rFonts w:asciiTheme="minorHAnsi" w:hAnsiTheme="minorHAnsi"/>
          <w:sz w:val="22"/>
          <w:szCs w:val="22"/>
        </w:rPr>
        <w:t xml:space="preserve">je </w:t>
      </w:r>
      <w:r w:rsidR="005A34BA" w:rsidRPr="005A34BA">
        <w:rPr>
          <w:rFonts w:asciiTheme="minorHAnsi" w:hAnsiTheme="minorHAnsi"/>
          <w:sz w:val="22"/>
          <w:szCs w:val="22"/>
        </w:rPr>
        <w:t>predavanj in izpitov udelež</w:t>
      </w:r>
      <w:r w:rsidR="00042957">
        <w:rPr>
          <w:rFonts w:asciiTheme="minorHAnsi" w:hAnsiTheme="minorHAnsi"/>
          <w:sz w:val="22"/>
          <w:szCs w:val="22"/>
        </w:rPr>
        <w:t>evala le en mesec</w:t>
      </w:r>
      <w:r w:rsidR="005A34BA" w:rsidRPr="005A34BA">
        <w:rPr>
          <w:rFonts w:asciiTheme="minorHAnsi" w:hAnsiTheme="minorHAnsi"/>
          <w:sz w:val="22"/>
          <w:szCs w:val="22"/>
        </w:rPr>
        <w:t>.</w:t>
      </w:r>
      <w:r w:rsidR="00747CA5">
        <w:rPr>
          <w:rFonts w:asciiTheme="minorHAnsi" w:hAnsiTheme="minorHAnsi"/>
          <w:sz w:val="22"/>
          <w:szCs w:val="22"/>
        </w:rPr>
        <w:t xml:space="preserve"> Glede na navedene okoliščine </w:t>
      </w:r>
      <w:r w:rsidR="00FD54F4">
        <w:rPr>
          <w:rFonts w:asciiTheme="minorHAnsi" w:hAnsiTheme="minorHAnsi"/>
          <w:sz w:val="22"/>
          <w:szCs w:val="22"/>
        </w:rPr>
        <w:t>je bil soglasno sprejet</w:t>
      </w:r>
      <w:r w:rsidR="00600413">
        <w:rPr>
          <w:rFonts w:asciiTheme="minorHAnsi" w:hAnsiTheme="minorHAnsi"/>
          <w:sz w:val="22"/>
          <w:szCs w:val="22"/>
        </w:rPr>
        <w:t xml:space="preserve"> sklep:</w:t>
      </w:r>
    </w:p>
    <w:p w14:paraId="25DAB127" w14:textId="77777777" w:rsidR="00042957" w:rsidRPr="00007B94" w:rsidRDefault="00042957" w:rsidP="00042957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SKLEP 4</w:t>
      </w:r>
      <w:r w:rsidRPr="00007B94">
        <w:rPr>
          <w:rFonts w:asciiTheme="minorHAnsi" w:hAnsiTheme="minorHAnsi"/>
          <w:b/>
          <w:sz w:val="22"/>
          <w:szCs w:val="22"/>
        </w:rPr>
        <w:t>:</w:t>
      </w:r>
    </w:p>
    <w:p w14:paraId="51CAF783" w14:textId="78AC818E" w:rsidR="00770457" w:rsidRPr="00042957" w:rsidRDefault="004636F1" w:rsidP="005A34BA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Poslovodni odbor FVV predlaga dekanu FVV</w:t>
      </w:r>
      <w:r w:rsidR="005A34BA" w:rsidRPr="00042957">
        <w:rPr>
          <w:rFonts w:asciiTheme="minorHAnsi" w:hAnsiTheme="minorHAnsi"/>
          <w:i/>
          <w:sz w:val="22"/>
          <w:szCs w:val="22"/>
        </w:rPr>
        <w:t xml:space="preserve">, da se študentki </w:t>
      </w:r>
      <w:r w:rsidR="00042957">
        <w:rPr>
          <w:rFonts w:asciiTheme="minorHAnsi" w:hAnsiTheme="minorHAnsi"/>
          <w:i/>
          <w:sz w:val="22"/>
          <w:szCs w:val="22"/>
        </w:rPr>
        <w:t xml:space="preserve">Doroteji Belna </w:t>
      </w:r>
      <w:r w:rsidR="005A34BA" w:rsidRPr="00042957">
        <w:rPr>
          <w:rFonts w:asciiTheme="minorHAnsi" w:hAnsiTheme="minorHAnsi"/>
          <w:i/>
          <w:sz w:val="22"/>
          <w:szCs w:val="22"/>
        </w:rPr>
        <w:t>šolnina zniža na vsoto, ki je bila že poravnana in so s tem izpolnjene obveznosti na podlagi pogodbe o študiju</w:t>
      </w:r>
      <w:r w:rsidR="00431EB7">
        <w:rPr>
          <w:rFonts w:asciiTheme="minorHAnsi" w:hAnsiTheme="minorHAnsi"/>
          <w:i/>
          <w:sz w:val="22"/>
          <w:szCs w:val="22"/>
        </w:rPr>
        <w:t xml:space="preserve"> in se tako študentka lahko izpiše s fakultete.</w:t>
      </w:r>
    </w:p>
    <w:p w14:paraId="72864E54" w14:textId="77777777" w:rsidR="000078A3" w:rsidRPr="00D23AEC" w:rsidRDefault="000078A3" w:rsidP="000078A3">
      <w:pPr>
        <w:jc w:val="both"/>
        <w:rPr>
          <w:rFonts w:asciiTheme="minorHAnsi" w:hAnsiTheme="minorHAnsi"/>
          <w:sz w:val="22"/>
          <w:szCs w:val="22"/>
        </w:rPr>
      </w:pPr>
    </w:p>
    <w:p w14:paraId="2577E261" w14:textId="77777777" w:rsidR="0045007D" w:rsidRPr="00D23AEC" w:rsidRDefault="006F7A94" w:rsidP="0045007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 5</w:t>
      </w:r>
    </w:p>
    <w:p w14:paraId="03347271" w14:textId="77777777" w:rsidR="004636F1" w:rsidRDefault="004636F1" w:rsidP="001B4C08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Predlog Komisije za založniško dejavnost</w:t>
      </w:r>
    </w:p>
    <w:p w14:paraId="0E170C4E" w14:textId="707AE521" w:rsidR="007F3919" w:rsidRDefault="007E4757" w:rsidP="001B4C0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Predsednik Komisije</w:t>
      </w:r>
      <w:r w:rsidR="00CA38D2" w:rsidRPr="00CA38D2">
        <w:rPr>
          <w:rFonts w:asciiTheme="minorHAnsi" w:hAnsiTheme="minorHAnsi"/>
          <w:sz w:val="22"/>
          <w:szCs w:val="22"/>
        </w:rPr>
        <w:t xml:space="preserve"> za založniško dejavnost </w:t>
      </w:r>
      <w:r>
        <w:rPr>
          <w:rFonts w:asciiTheme="minorHAnsi" w:hAnsiTheme="minorHAnsi"/>
          <w:sz w:val="22"/>
          <w:szCs w:val="22"/>
        </w:rPr>
        <w:t xml:space="preserve">prof. dr. Bojan Tičar je povedal, da je komisija na prejšnji seji sprejela sklep, s katerim </w:t>
      </w:r>
      <w:r w:rsidR="00CA38D2" w:rsidRPr="00CA38D2">
        <w:rPr>
          <w:rFonts w:asciiTheme="minorHAnsi" w:hAnsiTheme="minorHAnsi"/>
          <w:sz w:val="22"/>
          <w:szCs w:val="22"/>
        </w:rPr>
        <w:t xml:space="preserve">predlaga Poslovodnemu odboru FVV, da ponovno podpre tisk knjig, če </w:t>
      </w:r>
      <w:r w:rsidR="00B32178">
        <w:rPr>
          <w:rFonts w:asciiTheme="minorHAnsi" w:hAnsiTheme="minorHAnsi"/>
          <w:sz w:val="22"/>
          <w:szCs w:val="22"/>
        </w:rPr>
        <w:t>se presodi, da je knjiga tržno zanimiva</w:t>
      </w:r>
      <w:r w:rsidR="00CA38D2" w:rsidRPr="00CA38D2">
        <w:rPr>
          <w:rFonts w:asciiTheme="minorHAnsi" w:hAnsiTheme="minorHAnsi"/>
          <w:sz w:val="22"/>
          <w:szCs w:val="22"/>
        </w:rPr>
        <w:t xml:space="preserve"> in da se bodo stroški izdaje pokrili.</w:t>
      </w:r>
      <w:r w:rsidR="00CA38D2">
        <w:rPr>
          <w:rFonts w:asciiTheme="minorHAnsi" w:hAnsiTheme="minorHAnsi"/>
          <w:sz w:val="22"/>
          <w:szCs w:val="22"/>
        </w:rPr>
        <w:t xml:space="preserve"> Financiranje izdaje knjig bi potekalo tako, da bi se najprej pokrili vsi stroški izdaje knjig (tisk, lektura, recenzije), presežek pa bi se delil med avtorja/e in fakulteto v razmerju 90:10.</w:t>
      </w:r>
      <w:r>
        <w:rPr>
          <w:rFonts w:asciiTheme="minorHAnsi" w:hAnsiTheme="minorHAnsi"/>
          <w:sz w:val="22"/>
          <w:szCs w:val="22"/>
        </w:rPr>
        <w:t xml:space="preserve"> Razvila se je razprava, v kateri so člani Poslovodnega odbora podprli predlog Komisije za založniško dejavnost.</w:t>
      </w:r>
      <w:r w:rsidR="00B32178">
        <w:rPr>
          <w:rFonts w:asciiTheme="minorHAnsi" w:hAnsiTheme="minorHAnsi"/>
          <w:sz w:val="22"/>
          <w:szCs w:val="22"/>
        </w:rPr>
        <w:t xml:space="preserve"> </w:t>
      </w:r>
      <w:r w:rsidR="00831B07">
        <w:rPr>
          <w:rFonts w:asciiTheme="minorHAnsi" w:hAnsiTheme="minorHAnsi"/>
          <w:sz w:val="22"/>
          <w:szCs w:val="22"/>
        </w:rPr>
        <w:t>Dr. Tičar je povedal, da je pošla zaloga nekaterih knjig, zato bo komisija predlagala ponatis knjig.</w:t>
      </w:r>
      <w:r w:rsidR="00B32178">
        <w:rPr>
          <w:rFonts w:asciiTheme="minorHAnsi" w:hAnsiTheme="minorHAnsi"/>
          <w:sz w:val="22"/>
          <w:szCs w:val="22"/>
        </w:rPr>
        <w:t xml:space="preserve"> </w:t>
      </w:r>
      <w:r w:rsidR="007F3919">
        <w:rPr>
          <w:rFonts w:asciiTheme="minorHAnsi" w:hAnsiTheme="minorHAnsi"/>
          <w:sz w:val="22"/>
          <w:szCs w:val="22"/>
        </w:rPr>
        <w:t>Soglasno je bil sprejet sklep:</w:t>
      </w:r>
    </w:p>
    <w:p w14:paraId="253FC91B" w14:textId="77777777" w:rsidR="004D5F1B" w:rsidRPr="004D5F1B" w:rsidRDefault="004D5F1B" w:rsidP="001B4C08">
      <w:pPr>
        <w:jc w:val="both"/>
        <w:rPr>
          <w:rFonts w:asciiTheme="minorHAnsi" w:hAnsiTheme="minorHAnsi"/>
          <w:b/>
          <w:sz w:val="22"/>
          <w:szCs w:val="22"/>
        </w:rPr>
      </w:pPr>
      <w:r w:rsidRPr="004D5F1B">
        <w:rPr>
          <w:rFonts w:asciiTheme="minorHAnsi" w:hAnsiTheme="minorHAnsi"/>
          <w:b/>
          <w:sz w:val="22"/>
          <w:szCs w:val="22"/>
        </w:rPr>
        <w:t>SKLEP 5:</w:t>
      </w:r>
    </w:p>
    <w:p w14:paraId="1B12E734" w14:textId="77777777" w:rsidR="00FB607C" w:rsidRPr="00A73B1F" w:rsidRDefault="00736E03" w:rsidP="001B4C08">
      <w:pPr>
        <w:jc w:val="both"/>
        <w:rPr>
          <w:rFonts w:asciiTheme="minorHAnsi" w:hAnsiTheme="minorHAnsi"/>
          <w:i/>
          <w:sz w:val="22"/>
          <w:szCs w:val="22"/>
        </w:rPr>
      </w:pPr>
      <w:r w:rsidRPr="00A73B1F">
        <w:rPr>
          <w:rFonts w:asciiTheme="minorHAnsi" w:hAnsiTheme="minorHAnsi"/>
          <w:i/>
          <w:sz w:val="22"/>
          <w:szCs w:val="22"/>
        </w:rPr>
        <w:t xml:space="preserve">Poslovodni odbor FVV sprejema sklep, da se </w:t>
      </w:r>
      <w:r w:rsidR="00324F63" w:rsidRPr="00A73B1F">
        <w:rPr>
          <w:rFonts w:asciiTheme="minorHAnsi" w:hAnsiTheme="minorHAnsi"/>
          <w:i/>
          <w:sz w:val="22"/>
          <w:szCs w:val="22"/>
        </w:rPr>
        <w:t>ponovno omogoči izdaja knjig, če se presodi, da so knjige tržno zanimive in da se bodo stroški izdaje pokrili.</w:t>
      </w:r>
      <w:r w:rsidR="00FB607C" w:rsidRPr="00A73B1F">
        <w:rPr>
          <w:rFonts w:asciiTheme="minorHAnsi" w:hAnsiTheme="minorHAnsi"/>
          <w:i/>
          <w:sz w:val="22"/>
          <w:szCs w:val="22"/>
        </w:rPr>
        <w:t xml:space="preserve"> </w:t>
      </w:r>
    </w:p>
    <w:p w14:paraId="3F3C79ED" w14:textId="77777777" w:rsidR="004D5F1B" w:rsidRPr="00A73B1F" w:rsidRDefault="00FB607C" w:rsidP="001B4C08">
      <w:pPr>
        <w:jc w:val="both"/>
        <w:rPr>
          <w:rFonts w:asciiTheme="minorHAnsi" w:hAnsiTheme="minorHAnsi"/>
          <w:i/>
          <w:sz w:val="22"/>
          <w:szCs w:val="22"/>
        </w:rPr>
      </w:pPr>
      <w:r w:rsidRPr="00A73B1F">
        <w:rPr>
          <w:rFonts w:asciiTheme="minorHAnsi" w:hAnsiTheme="minorHAnsi"/>
          <w:i/>
          <w:sz w:val="22"/>
          <w:szCs w:val="22"/>
        </w:rPr>
        <w:t xml:space="preserve">Financiranje izdaje knjig bo potekalo tako, da </w:t>
      </w:r>
      <w:r w:rsidR="00AB21AB" w:rsidRPr="00A73B1F">
        <w:rPr>
          <w:rFonts w:asciiTheme="minorHAnsi" w:hAnsiTheme="minorHAnsi"/>
          <w:i/>
          <w:sz w:val="22"/>
          <w:szCs w:val="22"/>
        </w:rPr>
        <w:t>se najprej pokrijejo</w:t>
      </w:r>
      <w:r w:rsidRPr="00A73B1F">
        <w:rPr>
          <w:rFonts w:asciiTheme="minorHAnsi" w:hAnsiTheme="minorHAnsi"/>
          <w:i/>
          <w:sz w:val="22"/>
          <w:szCs w:val="22"/>
        </w:rPr>
        <w:t xml:space="preserve"> vsi stroški izdaje knjig</w:t>
      </w:r>
      <w:r w:rsidR="00AB21AB" w:rsidRPr="00A73B1F">
        <w:rPr>
          <w:rFonts w:asciiTheme="minorHAnsi" w:hAnsiTheme="minorHAnsi"/>
          <w:i/>
          <w:sz w:val="22"/>
          <w:szCs w:val="22"/>
        </w:rPr>
        <w:t>e</w:t>
      </w:r>
      <w:r w:rsidRPr="00A73B1F">
        <w:rPr>
          <w:rFonts w:asciiTheme="minorHAnsi" w:hAnsiTheme="minorHAnsi"/>
          <w:i/>
          <w:sz w:val="22"/>
          <w:szCs w:val="22"/>
        </w:rPr>
        <w:t>, morebitni presežek pa se razdeli med avtorja/e in fakulteto v razmerju 90:10.</w:t>
      </w:r>
    </w:p>
    <w:p w14:paraId="0E1E503E" w14:textId="77777777" w:rsidR="004636F1" w:rsidRPr="00F13558" w:rsidRDefault="004636F1" w:rsidP="001B4C08">
      <w:pPr>
        <w:jc w:val="both"/>
        <w:rPr>
          <w:rFonts w:asciiTheme="minorHAnsi" w:hAnsiTheme="minorHAnsi"/>
          <w:sz w:val="22"/>
          <w:szCs w:val="22"/>
        </w:rPr>
      </w:pPr>
    </w:p>
    <w:p w14:paraId="3BF91784" w14:textId="77777777" w:rsidR="004636F1" w:rsidRPr="001A1B4A" w:rsidRDefault="001A1B4A" w:rsidP="001A1B4A">
      <w:pPr>
        <w:jc w:val="center"/>
        <w:rPr>
          <w:rFonts w:asciiTheme="minorHAnsi" w:hAnsiTheme="minorHAnsi"/>
          <w:b/>
          <w:sz w:val="22"/>
          <w:szCs w:val="22"/>
        </w:rPr>
      </w:pPr>
      <w:r w:rsidRPr="001A1B4A">
        <w:rPr>
          <w:rFonts w:asciiTheme="minorHAnsi" w:hAnsiTheme="minorHAnsi"/>
          <w:b/>
          <w:sz w:val="22"/>
          <w:szCs w:val="22"/>
        </w:rPr>
        <w:t>AD 6</w:t>
      </w:r>
    </w:p>
    <w:p w14:paraId="5E07F73F" w14:textId="77777777" w:rsidR="001B4C08" w:rsidRPr="00D23AEC" w:rsidRDefault="001B4C08" w:rsidP="001B4C08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3AEC">
        <w:rPr>
          <w:rFonts w:asciiTheme="minorHAnsi" w:hAnsiTheme="minorHAnsi"/>
          <w:b/>
          <w:sz w:val="22"/>
          <w:szCs w:val="22"/>
          <w:u w:val="single"/>
        </w:rPr>
        <w:t>Razno</w:t>
      </w:r>
    </w:p>
    <w:p w14:paraId="72A512FC" w14:textId="7DC435EC" w:rsidR="00AB21AB" w:rsidRDefault="00B47403" w:rsidP="00B47403">
      <w:pPr>
        <w:jc w:val="both"/>
        <w:rPr>
          <w:rFonts w:asciiTheme="minorHAnsi" w:hAnsiTheme="minorHAnsi"/>
          <w:sz w:val="22"/>
          <w:szCs w:val="22"/>
        </w:rPr>
      </w:pPr>
      <w:r w:rsidRPr="00B47403">
        <w:rPr>
          <w:rFonts w:asciiTheme="minorHAnsi" w:hAnsiTheme="minorHAnsi"/>
          <w:sz w:val="22"/>
          <w:szCs w:val="22"/>
        </w:rPr>
        <w:t>a)</w:t>
      </w:r>
      <w:r>
        <w:rPr>
          <w:rFonts w:asciiTheme="minorHAnsi" w:hAnsiTheme="minorHAnsi"/>
          <w:sz w:val="22"/>
          <w:szCs w:val="22"/>
        </w:rPr>
        <w:t xml:space="preserve"> </w:t>
      </w:r>
      <w:r w:rsidR="001E1F07" w:rsidRPr="00B47403">
        <w:rPr>
          <w:rFonts w:asciiTheme="minorHAnsi" w:hAnsiTheme="minorHAnsi"/>
          <w:sz w:val="22"/>
          <w:szCs w:val="22"/>
        </w:rPr>
        <w:t xml:space="preserve">Podan je predlog, da bi stare </w:t>
      </w:r>
      <w:r w:rsidR="008E33E4" w:rsidRPr="00B47403">
        <w:rPr>
          <w:rFonts w:asciiTheme="minorHAnsi" w:hAnsiTheme="minorHAnsi"/>
          <w:sz w:val="22"/>
          <w:szCs w:val="22"/>
        </w:rPr>
        <w:t xml:space="preserve">izvode </w:t>
      </w:r>
      <w:r w:rsidR="001E1F07" w:rsidRPr="00B47403">
        <w:rPr>
          <w:rFonts w:asciiTheme="minorHAnsi" w:hAnsiTheme="minorHAnsi"/>
          <w:sz w:val="22"/>
          <w:szCs w:val="22"/>
        </w:rPr>
        <w:t>revije Varstvoslovje</w:t>
      </w:r>
      <w:r w:rsidR="0061483C" w:rsidRPr="00B47403">
        <w:rPr>
          <w:rFonts w:asciiTheme="minorHAnsi" w:hAnsiTheme="minorHAnsi"/>
          <w:sz w:val="22"/>
          <w:szCs w:val="22"/>
        </w:rPr>
        <w:t>, za katere ni več interesa za</w:t>
      </w:r>
      <w:r w:rsidR="00EA2700" w:rsidRPr="00B47403">
        <w:rPr>
          <w:rFonts w:asciiTheme="minorHAnsi" w:hAnsiTheme="minorHAnsi"/>
          <w:sz w:val="22"/>
          <w:szCs w:val="22"/>
        </w:rPr>
        <w:t xml:space="preserve"> nakup, podarili</w:t>
      </w:r>
      <w:r w:rsidR="00EE4A48" w:rsidRPr="00B47403">
        <w:rPr>
          <w:rFonts w:asciiTheme="minorHAnsi" w:hAnsiTheme="minorHAnsi"/>
          <w:sz w:val="22"/>
          <w:szCs w:val="22"/>
        </w:rPr>
        <w:t xml:space="preserve"> </w:t>
      </w:r>
      <w:r w:rsidR="00B32178">
        <w:rPr>
          <w:rFonts w:asciiTheme="minorHAnsi" w:hAnsiTheme="minorHAnsi"/>
          <w:sz w:val="22"/>
          <w:szCs w:val="22"/>
        </w:rPr>
        <w:t xml:space="preserve">študentom oz. </w:t>
      </w:r>
      <w:r w:rsidR="00EE4A48" w:rsidRPr="00B47403">
        <w:rPr>
          <w:rFonts w:asciiTheme="minorHAnsi" w:hAnsiTheme="minorHAnsi"/>
          <w:sz w:val="22"/>
          <w:szCs w:val="22"/>
        </w:rPr>
        <w:t>tistim, ki bi jih želeli</w:t>
      </w:r>
      <w:r w:rsidR="00EA2700" w:rsidRPr="00B47403">
        <w:rPr>
          <w:rFonts w:asciiTheme="minorHAnsi" w:hAnsiTheme="minorHAnsi"/>
          <w:sz w:val="22"/>
          <w:szCs w:val="22"/>
        </w:rPr>
        <w:t>.</w:t>
      </w:r>
      <w:r w:rsidR="0061483C" w:rsidRPr="00B47403">
        <w:rPr>
          <w:rFonts w:asciiTheme="minorHAnsi" w:hAnsiTheme="minorHAnsi"/>
          <w:sz w:val="22"/>
          <w:szCs w:val="22"/>
        </w:rPr>
        <w:t xml:space="preserve"> Dr. Tičar </w:t>
      </w:r>
      <w:r w:rsidR="0034322D">
        <w:rPr>
          <w:rFonts w:asciiTheme="minorHAnsi" w:hAnsiTheme="minorHAnsi"/>
          <w:sz w:val="22"/>
          <w:szCs w:val="22"/>
        </w:rPr>
        <w:t xml:space="preserve">z Anito Urbanijo </w:t>
      </w:r>
      <w:r w:rsidR="0061483C" w:rsidRPr="00B47403">
        <w:rPr>
          <w:rFonts w:asciiTheme="minorHAnsi" w:hAnsiTheme="minorHAnsi"/>
          <w:sz w:val="22"/>
          <w:szCs w:val="22"/>
        </w:rPr>
        <w:t>preveri</w:t>
      </w:r>
      <w:r w:rsidR="003354FC" w:rsidRPr="00B47403">
        <w:rPr>
          <w:rFonts w:asciiTheme="minorHAnsi" w:hAnsiTheme="minorHAnsi"/>
          <w:sz w:val="22"/>
          <w:szCs w:val="22"/>
        </w:rPr>
        <w:t xml:space="preserve"> </w:t>
      </w:r>
      <w:r w:rsidR="000D1E5C" w:rsidRPr="00B47403">
        <w:rPr>
          <w:rFonts w:asciiTheme="minorHAnsi" w:hAnsiTheme="minorHAnsi"/>
          <w:sz w:val="22"/>
          <w:szCs w:val="22"/>
        </w:rPr>
        <w:t>pre</w:t>
      </w:r>
      <w:r>
        <w:rPr>
          <w:rFonts w:asciiTheme="minorHAnsi" w:hAnsiTheme="minorHAnsi"/>
          <w:sz w:val="22"/>
          <w:szCs w:val="22"/>
        </w:rPr>
        <w:t>d</w:t>
      </w:r>
      <w:r w:rsidR="000D1E5C" w:rsidRPr="00B47403">
        <w:rPr>
          <w:rFonts w:asciiTheme="minorHAnsi" w:hAnsiTheme="minorHAnsi"/>
          <w:sz w:val="22"/>
          <w:szCs w:val="22"/>
        </w:rPr>
        <w:t xml:space="preserve">pise glede plačevanja davka na </w:t>
      </w:r>
      <w:r w:rsidR="00B06694">
        <w:rPr>
          <w:rFonts w:asciiTheme="minorHAnsi" w:hAnsiTheme="minorHAnsi"/>
          <w:sz w:val="22"/>
          <w:szCs w:val="22"/>
        </w:rPr>
        <w:t xml:space="preserve">podano </w:t>
      </w:r>
      <w:r w:rsidR="000D1E5C" w:rsidRPr="00B47403">
        <w:rPr>
          <w:rFonts w:asciiTheme="minorHAnsi" w:hAnsiTheme="minorHAnsi"/>
          <w:sz w:val="22"/>
          <w:szCs w:val="22"/>
        </w:rPr>
        <w:t>darilo</w:t>
      </w:r>
      <w:r w:rsidR="0034322D">
        <w:rPr>
          <w:rFonts w:asciiTheme="minorHAnsi" w:hAnsiTheme="minorHAnsi"/>
          <w:sz w:val="22"/>
          <w:szCs w:val="22"/>
        </w:rPr>
        <w:t xml:space="preserve"> in predlaga ustrezno rešitev</w:t>
      </w:r>
      <w:r w:rsidR="000D1E5C" w:rsidRPr="00B47403">
        <w:rPr>
          <w:rFonts w:asciiTheme="minorHAnsi" w:hAnsiTheme="minorHAnsi"/>
          <w:sz w:val="22"/>
          <w:szCs w:val="22"/>
        </w:rPr>
        <w:t>.</w:t>
      </w:r>
      <w:r w:rsidR="0034322D">
        <w:rPr>
          <w:rFonts w:asciiTheme="minorHAnsi" w:hAnsiTheme="minorHAnsi"/>
          <w:sz w:val="22"/>
          <w:szCs w:val="22"/>
        </w:rPr>
        <w:t xml:space="preserve"> </w:t>
      </w:r>
      <w:r w:rsidR="00E359FB">
        <w:rPr>
          <w:rFonts w:asciiTheme="minorHAnsi" w:hAnsiTheme="minorHAnsi"/>
          <w:sz w:val="22"/>
          <w:szCs w:val="22"/>
        </w:rPr>
        <w:t>Sprejet je bil sklep:</w:t>
      </w:r>
    </w:p>
    <w:p w14:paraId="7E736879" w14:textId="4FB2DBFE" w:rsidR="00557287" w:rsidRPr="00557287" w:rsidRDefault="00557287" w:rsidP="00B47403">
      <w:pPr>
        <w:jc w:val="both"/>
        <w:rPr>
          <w:rFonts w:asciiTheme="minorHAnsi" w:hAnsiTheme="minorHAnsi"/>
          <w:b/>
          <w:sz w:val="22"/>
          <w:szCs w:val="22"/>
        </w:rPr>
      </w:pPr>
      <w:r w:rsidRPr="00557287">
        <w:rPr>
          <w:rFonts w:asciiTheme="minorHAnsi" w:hAnsiTheme="minorHAnsi"/>
          <w:b/>
          <w:sz w:val="22"/>
          <w:szCs w:val="22"/>
        </w:rPr>
        <w:t>SKLEP 6:</w:t>
      </w:r>
    </w:p>
    <w:p w14:paraId="12F803B4" w14:textId="7E89FFE3" w:rsidR="00557287" w:rsidRPr="00E359FB" w:rsidRDefault="00E359FB" w:rsidP="00B47403">
      <w:pPr>
        <w:jc w:val="both"/>
        <w:rPr>
          <w:rFonts w:asciiTheme="minorHAnsi" w:hAnsiTheme="minorHAnsi"/>
          <w:i/>
          <w:sz w:val="22"/>
          <w:szCs w:val="22"/>
        </w:rPr>
      </w:pPr>
      <w:r w:rsidRPr="00E359FB">
        <w:rPr>
          <w:rFonts w:asciiTheme="minorHAnsi" w:hAnsiTheme="minorHAnsi"/>
          <w:i/>
          <w:sz w:val="22"/>
          <w:szCs w:val="22"/>
        </w:rPr>
        <w:t>Poslovodni odbor FVV sprejema sklep, da se stari izvodi revije Varstvoslovje podarijo, pod pogojem, da to ne prinese dodatnih finančnih posledic za fakulteto.</w:t>
      </w:r>
    </w:p>
    <w:p w14:paraId="41D64B5A" w14:textId="77777777" w:rsidR="000D1E5C" w:rsidRPr="00E359FB" w:rsidRDefault="000D1E5C" w:rsidP="008B7C4F">
      <w:pPr>
        <w:jc w:val="both"/>
        <w:rPr>
          <w:rFonts w:asciiTheme="minorHAnsi" w:hAnsiTheme="minorHAnsi"/>
          <w:i/>
          <w:sz w:val="22"/>
          <w:szCs w:val="22"/>
        </w:rPr>
      </w:pPr>
    </w:p>
    <w:p w14:paraId="551594A2" w14:textId="2C9597B5" w:rsidR="0061483C" w:rsidRDefault="00B47403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b) </w:t>
      </w:r>
      <w:r w:rsidR="00AC6DA7">
        <w:rPr>
          <w:rFonts w:asciiTheme="minorHAnsi" w:hAnsiTheme="minorHAnsi"/>
          <w:sz w:val="22"/>
          <w:szCs w:val="22"/>
        </w:rPr>
        <w:t xml:space="preserve">Prof. dr. Bojan Tičar je povedal, da bi </w:t>
      </w:r>
      <w:r w:rsidR="00AC6DA7" w:rsidRPr="00AC6DA7">
        <w:rPr>
          <w:rFonts w:asciiTheme="minorHAnsi" w:hAnsiTheme="minorHAnsi"/>
          <w:sz w:val="22"/>
          <w:szCs w:val="22"/>
        </w:rPr>
        <w:t>Družba hčera krščanske ljubezni v skladu s sodbo Višjega sodišča glede ugotovit</w:t>
      </w:r>
      <w:r w:rsidR="00AC6DA7">
        <w:rPr>
          <w:rFonts w:asciiTheme="minorHAnsi" w:hAnsiTheme="minorHAnsi"/>
          <w:sz w:val="22"/>
          <w:szCs w:val="22"/>
        </w:rPr>
        <w:t xml:space="preserve">ve ničnosti medsebojne pogodbe </w:t>
      </w:r>
      <w:r w:rsidR="00AC6DA7" w:rsidRPr="00AC6DA7">
        <w:rPr>
          <w:rFonts w:asciiTheme="minorHAnsi" w:hAnsiTheme="minorHAnsi"/>
          <w:sz w:val="22"/>
          <w:szCs w:val="22"/>
        </w:rPr>
        <w:t xml:space="preserve">morala </w:t>
      </w:r>
      <w:r w:rsidR="00AC6DA7">
        <w:rPr>
          <w:rFonts w:asciiTheme="minorHAnsi" w:hAnsiTheme="minorHAnsi"/>
          <w:sz w:val="22"/>
          <w:szCs w:val="22"/>
        </w:rPr>
        <w:t xml:space="preserve">UM </w:t>
      </w:r>
      <w:r w:rsidR="00AC6DA7" w:rsidRPr="00AC6DA7">
        <w:rPr>
          <w:rFonts w:asciiTheme="minorHAnsi" w:hAnsiTheme="minorHAnsi"/>
          <w:sz w:val="22"/>
          <w:szCs w:val="22"/>
        </w:rPr>
        <w:t xml:space="preserve">povrniti pravdne stroške v višini 2.269,20 EUR. Nakazila </w:t>
      </w:r>
      <w:r w:rsidR="00AC6DA7">
        <w:rPr>
          <w:rFonts w:asciiTheme="minorHAnsi" w:hAnsiTheme="minorHAnsi"/>
          <w:sz w:val="22"/>
          <w:szCs w:val="22"/>
        </w:rPr>
        <w:t xml:space="preserve">do sedaj </w:t>
      </w:r>
      <w:r w:rsidR="00AC6DA7" w:rsidRPr="00AC6DA7">
        <w:rPr>
          <w:rFonts w:asciiTheme="minorHAnsi" w:hAnsiTheme="minorHAnsi"/>
          <w:sz w:val="22"/>
          <w:szCs w:val="22"/>
        </w:rPr>
        <w:t>še nismo prejeli, prav tako ga niso prejeli na Univerzi v Mariboru.</w:t>
      </w:r>
      <w:r w:rsidR="00AC6DA7">
        <w:rPr>
          <w:rFonts w:asciiTheme="minorHAnsi" w:hAnsiTheme="minorHAnsi"/>
          <w:sz w:val="22"/>
          <w:szCs w:val="22"/>
        </w:rPr>
        <w:t xml:space="preserve"> Zadevo smo v obravnavo predali odvetniški pisarni, ki nas je zastopala v tej zadevi.</w:t>
      </w:r>
    </w:p>
    <w:p w14:paraId="37F3FBFE" w14:textId="77777777" w:rsidR="00B514C3" w:rsidRDefault="00B514C3" w:rsidP="00590D94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60C36CD7" w14:textId="77777777" w:rsidR="00D521BD" w:rsidRPr="00D23AEC" w:rsidRDefault="008C38F8" w:rsidP="008B7C4F">
      <w:pPr>
        <w:jc w:val="both"/>
        <w:rPr>
          <w:rFonts w:asciiTheme="minorHAnsi" w:hAnsiTheme="minorHAnsi"/>
          <w:sz w:val="22"/>
          <w:szCs w:val="22"/>
        </w:rPr>
      </w:pPr>
      <w:r w:rsidRPr="00730356">
        <w:rPr>
          <w:rFonts w:asciiTheme="minorHAnsi" w:hAnsiTheme="minorHAnsi"/>
          <w:sz w:val="22"/>
          <w:szCs w:val="22"/>
        </w:rPr>
        <w:t>S</w:t>
      </w:r>
      <w:r w:rsidR="00364375" w:rsidRPr="00730356">
        <w:rPr>
          <w:rFonts w:asciiTheme="minorHAnsi" w:hAnsiTheme="minorHAnsi"/>
          <w:sz w:val="22"/>
          <w:szCs w:val="22"/>
        </w:rPr>
        <w:t xml:space="preserve">eja je bila </w:t>
      </w:r>
      <w:r w:rsidR="00364375" w:rsidRPr="008654C1">
        <w:rPr>
          <w:rFonts w:asciiTheme="minorHAnsi" w:hAnsiTheme="minorHAnsi"/>
          <w:sz w:val="22"/>
          <w:szCs w:val="22"/>
        </w:rPr>
        <w:t xml:space="preserve">zaključena ob </w:t>
      </w:r>
      <w:r w:rsidR="00866926">
        <w:rPr>
          <w:rFonts w:asciiTheme="minorHAnsi" w:hAnsiTheme="minorHAnsi"/>
          <w:sz w:val="22"/>
          <w:szCs w:val="22"/>
        </w:rPr>
        <w:t>8.55</w:t>
      </w:r>
      <w:r w:rsidR="008654C1" w:rsidRPr="008654C1">
        <w:rPr>
          <w:rFonts w:asciiTheme="minorHAnsi" w:hAnsiTheme="minorHAnsi"/>
          <w:sz w:val="22"/>
          <w:szCs w:val="22"/>
        </w:rPr>
        <w:t>.</w:t>
      </w:r>
    </w:p>
    <w:p w14:paraId="44336A1E" w14:textId="77777777" w:rsidR="00337DC7" w:rsidRDefault="00337DC7" w:rsidP="008B7C4F">
      <w:pPr>
        <w:jc w:val="both"/>
        <w:rPr>
          <w:rFonts w:asciiTheme="minorHAnsi" w:hAnsiTheme="minorHAnsi"/>
          <w:sz w:val="22"/>
          <w:szCs w:val="22"/>
        </w:rPr>
      </w:pPr>
    </w:p>
    <w:p w14:paraId="1BA1F0C6" w14:textId="77777777" w:rsidR="006777B7" w:rsidRPr="00D23AEC" w:rsidRDefault="002D4363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Zapisala:</w:t>
      </w:r>
    </w:p>
    <w:p w14:paraId="2E9E9D91" w14:textId="396A74C0" w:rsidR="002D4363" w:rsidRPr="00D23AEC" w:rsidRDefault="002D4363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Anja Lesar</w:t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</w:p>
    <w:p w14:paraId="160FA203" w14:textId="35B51D33" w:rsidR="006777B7" w:rsidRPr="00D23AEC" w:rsidRDefault="006777B7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="00DA7BBA">
        <w:rPr>
          <w:rFonts w:asciiTheme="minorHAnsi" w:hAnsiTheme="minorHAnsi"/>
          <w:sz w:val="22"/>
          <w:szCs w:val="22"/>
        </w:rPr>
        <w:tab/>
      </w:r>
      <w:r w:rsidR="00955C03" w:rsidRPr="00D23AEC">
        <w:rPr>
          <w:rFonts w:asciiTheme="minorHAnsi" w:hAnsiTheme="minorHAnsi"/>
          <w:sz w:val="22"/>
          <w:szCs w:val="22"/>
        </w:rPr>
        <w:t xml:space="preserve">Izr. </w:t>
      </w:r>
      <w:r w:rsidR="00B81EC6" w:rsidRPr="00D23AEC">
        <w:rPr>
          <w:rFonts w:asciiTheme="minorHAnsi" w:hAnsiTheme="minorHAnsi"/>
          <w:sz w:val="22"/>
          <w:szCs w:val="22"/>
        </w:rPr>
        <w:t>p</w:t>
      </w:r>
      <w:r w:rsidRPr="00D23AEC">
        <w:rPr>
          <w:rFonts w:asciiTheme="minorHAnsi" w:hAnsiTheme="minorHAnsi"/>
          <w:sz w:val="22"/>
          <w:szCs w:val="22"/>
        </w:rPr>
        <w:t xml:space="preserve">rof. dr. </w:t>
      </w:r>
      <w:r w:rsidR="00955C03" w:rsidRPr="00D23AEC">
        <w:rPr>
          <w:rFonts w:asciiTheme="minorHAnsi" w:hAnsiTheme="minorHAnsi"/>
          <w:sz w:val="22"/>
          <w:szCs w:val="22"/>
        </w:rPr>
        <w:t>Andrej Sotlar</w:t>
      </w:r>
    </w:p>
    <w:p w14:paraId="70C71ADD" w14:textId="77777777" w:rsidR="006777B7" w:rsidRPr="00D23AEC" w:rsidRDefault="00190F49" w:rsidP="008B7C4F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  <w:bookmarkStart w:id="1" w:name="_GoBack"/>
      <w:bookmarkEnd w:id="1"/>
      <w:r w:rsidRPr="00D23AEC">
        <w:rPr>
          <w:rFonts w:asciiTheme="minorHAnsi" w:hAnsiTheme="minorHAnsi"/>
          <w:sz w:val="22"/>
          <w:szCs w:val="22"/>
        </w:rPr>
        <w:t xml:space="preserve">  </w:t>
      </w:r>
      <w:r w:rsidR="006777B7" w:rsidRPr="00D23AEC">
        <w:rPr>
          <w:rFonts w:asciiTheme="minorHAnsi" w:hAnsiTheme="minorHAnsi"/>
          <w:sz w:val="22"/>
          <w:szCs w:val="22"/>
        </w:rPr>
        <w:t>DEKAN</w:t>
      </w:r>
    </w:p>
    <w:sectPr w:rsidR="006777B7" w:rsidRPr="00D23AEC" w:rsidSect="008B6003">
      <w:footerReference w:type="default" r:id="rId9"/>
      <w:pgSz w:w="11906" w:h="16838"/>
      <w:pgMar w:top="1135" w:right="1418" w:bottom="169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BCA38" w14:textId="77777777" w:rsidR="0009608F" w:rsidRDefault="0009608F" w:rsidP="006777B7">
      <w:r>
        <w:separator/>
      </w:r>
    </w:p>
  </w:endnote>
  <w:endnote w:type="continuationSeparator" w:id="0">
    <w:p w14:paraId="70B6A59C" w14:textId="77777777" w:rsidR="0009608F" w:rsidRDefault="0009608F" w:rsidP="006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80"/>
    <w:family w:val="auto"/>
    <w:pitch w:val="variable"/>
  </w:font>
  <w:font w:name="Lohit Hindi">
    <w:charset w:val="8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6F612" w14:textId="77777777" w:rsidR="001D629A" w:rsidRPr="004A208C" w:rsidRDefault="001D629A">
    <w:pPr>
      <w:pStyle w:val="Noga"/>
      <w:jc w:val="right"/>
      <w:rPr>
        <w:rFonts w:asciiTheme="minorHAnsi" w:hAnsiTheme="minorHAnsi"/>
        <w:sz w:val="22"/>
        <w:szCs w:val="22"/>
      </w:rPr>
    </w:pPr>
    <w:r w:rsidRPr="004A208C">
      <w:rPr>
        <w:rFonts w:asciiTheme="minorHAnsi" w:hAnsiTheme="minorHAnsi"/>
        <w:sz w:val="22"/>
        <w:szCs w:val="22"/>
      </w:rPr>
      <w:fldChar w:fldCharType="begin"/>
    </w:r>
    <w:r w:rsidRPr="004A208C">
      <w:rPr>
        <w:rFonts w:asciiTheme="minorHAnsi" w:hAnsiTheme="minorHAnsi"/>
        <w:sz w:val="22"/>
        <w:szCs w:val="22"/>
      </w:rPr>
      <w:instrText>PAGE   \* MERGEFORMAT</w:instrText>
    </w:r>
    <w:r w:rsidRPr="004A208C">
      <w:rPr>
        <w:rFonts w:asciiTheme="minorHAnsi" w:hAnsiTheme="minorHAnsi"/>
        <w:sz w:val="22"/>
        <w:szCs w:val="22"/>
      </w:rPr>
      <w:fldChar w:fldCharType="separate"/>
    </w:r>
    <w:r w:rsidR="00DA7BBA">
      <w:rPr>
        <w:rFonts w:asciiTheme="minorHAnsi" w:hAnsiTheme="minorHAnsi"/>
        <w:noProof/>
        <w:sz w:val="22"/>
        <w:szCs w:val="22"/>
      </w:rPr>
      <w:t>2</w:t>
    </w:r>
    <w:r w:rsidRPr="004A208C">
      <w:rPr>
        <w:rFonts w:asciiTheme="minorHAnsi" w:hAnsiTheme="minorHAnsi"/>
        <w:sz w:val="22"/>
        <w:szCs w:val="22"/>
      </w:rPr>
      <w:fldChar w:fldCharType="end"/>
    </w:r>
  </w:p>
  <w:p w14:paraId="33FAE9EE" w14:textId="77777777" w:rsidR="001D629A" w:rsidRDefault="001D629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F5CDE" w14:textId="77777777" w:rsidR="0009608F" w:rsidRDefault="0009608F" w:rsidP="006777B7">
      <w:r>
        <w:separator/>
      </w:r>
    </w:p>
  </w:footnote>
  <w:footnote w:type="continuationSeparator" w:id="0">
    <w:p w14:paraId="3E160C4F" w14:textId="77777777" w:rsidR="0009608F" w:rsidRDefault="0009608F" w:rsidP="0067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Microsoft YaHei"/>
      </w:rPr>
    </w:lvl>
  </w:abstractNum>
  <w:abstractNum w:abstractNumId="1">
    <w:nsid w:val="12F277FF"/>
    <w:multiLevelType w:val="multilevel"/>
    <w:tmpl w:val="757C6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C0BC3"/>
    <w:multiLevelType w:val="hybridMultilevel"/>
    <w:tmpl w:val="3C28375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0596E"/>
    <w:multiLevelType w:val="hybridMultilevel"/>
    <w:tmpl w:val="420C27C6"/>
    <w:lvl w:ilvl="0" w:tplc="C78E08CE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F65DC"/>
    <w:multiLevelType w:val="hybridMultilevel"/>
    <w:tmpl w:val="6B66A4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04CE6"/>
    <w:multiLevelType w:val="hybridMultilevel"/>
    <w:tmpl w:val="323236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437B"/>
    <w:multiLevelType w:val="hybridMultilevel"/>
    <w:tmpl w:val="DAA0CF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2019"/>
    <w:multiLevelType w:val="hybridMultilevel"/>
    <w:tmpl w:val="E2381FF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B5DDF"/>
    <w:multiLevelType w:val="multilevel"/>
    <w:tmpl w:val="93467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A586F"/>
    <w:multiLevelType w:val="hybridMultilevel"/>
    <w:tmpl w:val="B1302B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E4DED"/>
    <w:multiLevelType w:val="hybridMultilevel"/>
    <w:tmpl w:val="D95E76A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97D12"/>
    <w:multiLevelType w:val="hybridMultilevel"/>
    <w:tmpl w:val="F31E87B6"/>
    <w:lvl w:ilvl="0" w:tplc="FCD8A5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F719D"/>
    <w:multiLevelType w:val="hybridMultilevel"/>
    <w:tmpl w:val="60367B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90BBD"/>
    <w:multiLevelType w:val="multilevel"/>
    <w:tmpl w:val="5B6A7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20B28"/>
    <w:multiLevelType w:val="hybridMultilevel"/>
    <w:tmpl w:val="CE2C1C5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E6128"/>
    <w:multiLevelType w:val="hybridMultilevel"/>
    <w:tmpl w:val="72D03A40"/>
    <w:lvl w:ilvl="0" w:tplc="0464D77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E7FEB"/>
    <w:multiLevelType w:val="hybridMultilevel"/>
    <w:tmpl w:val="3B42D5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A2B76"/>
    <w:multiLevelType w:val="hybridMultilevel"/>
    <w:tmpl w:val="61EC06B2"/>
    <w:lvl w:ilvl="0" w:tplc="6150AF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16B7C"/>
    <w:multiLevelType w:val="hybridMultilevel"/>
    <w:tmpl w:val="08C01E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8"/>
  </w:num>
  <w:num w:numId="5">
    <w:abstractNumId w:val="13"/>
  </w:num>
  <w:num w:numId="6">
    <w:abstractNumId w:val="5"/>
  </w:num>
  <w:num w:numId="7">
    <w:abstractNumId w:val="15"/>
  </w:num>
  <w:num w:numId="8">
    <w:abstractNumId w:val="11"/>
  </w:num>
  <w:num w:numId="9">
    <w:abstractNumId w:val="17"/>
  </w:num>
  <w:num w:numId="10">
    <w:abstractNumId w:val="12"/>
  </w:num>
  <w:num w:numId="11">
    <w:abstractNumId w:val="4"/>
  </w:num>
  <w:num w:numId="12">
    <w:abstractNumId w:val="16"/>
  </w:num>
  <w:num w:numId="13">
    <w:abstractNumId w:val="1"/>
  </w:num>
  <w:num w:numId="14">
    <w:abstractNumId w:val="2"/>
  </w:num>
  <w:num w:numId="15">
    <w:abstractNumId w:val="6"/>
  </w:num>
  <w:num w:numId="16">
    <w:abstractNumId w:val="10"/>
  </w:num>
  <w:num w:numId="17">
    <w:abstractNumId w:val="7"/>
  </w:num>
  <w:num w:numId="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EB"/>
    <w:rsid w:val="00000471"/>
    <w:rsid w:val="00000FAA"/>
    <w:rsid w:val="000012B6"/>
    <w:rsid w:val="00002173"/>
    <w:rsid w:val="0000219D"/>
    <w:rsid w:val="00002F75"/>
    <w:rsid w:val="00002FC2"/>
    <w:rsid w:val="000038DC"/>
    <w:rsid w:val="00004675"/>
    <w:rsid w:val="0000503A"/>
    <w:rsid w:val="00005B70"/>
    <w:rsid w:val="00005D91"/>
    <w:rsid w:val="000078A3"/>
    <w:rsid w:val="00007B94"/>
    <w:rsid w:val="0001046A"/>
    <w:rsid w:val="00010622"/>
    <w:rsid w:val="00010873"/>
    <w:rsid w:val="00010B6F"/>
    <w:rsid w:val="0001148F"/>
    <w:rsid w:val="00012B3C"/>
    <w:rsid w:val="00012D38"/>
    <w:rsid w:val="00013F0C"/>
    <w:rsid w:val="00014A23"/>
    <w:rsid w:val="000152D2"/>
    <w:rsid w:val="00015BFB"/>
    <w:rsid w:val="00016FEC"/>
    <w:rsid w:val="000172C1"/>
    <w:rsid w:val="00017AF4"/>
    <w:rsid w:val="0002124E"/>
    <w:rsid w:val="000217BC"/>
    <w:rsid w:val="0002437A"/>
    <w:rsid w:val="000250B1"/>
    <w:rsid w:val="00025110"/>
    <w:rsid w:val="00027AFE"/>
    <w:rsid w:val="000310C1"/>
    <w:rsid w:val="000312B3"/>
    <w:rsid w:val="00033025"/>
    <w:rsid w:val="00035C6C"/>
    <w:rsid w:val="000406C5"/>
    <w:rsid w:val="000421BD"/>
    <w:rsid w:val="000421C3"/>
    <w:rsid w:val="00042496"/>
    <w:rsid w:val="00042957"/>
    <w:rsid w:val="00045C87"/>
    <w:rsid w:val="0004658D"/>
    <w:rsid w:val="00046A6A"/>
    <w:rsid w:val="00046D4A"/>
    <w:rsid w:val="000533CB"/>
    <w:rsid w:val="00054395"/>
    <w:rsid w:val="000547EF"/>
    <w:rsid w:val="000552CC"/>
    <w:rsid w:val="0005533D"/>
    <w:rsid w:val="00055EDB"/>
    <w:rsid w:val="0005697C"/>
    <w:rsid w:val="00060293"/>
    <w:rsid w:val="00062DC0"/>
    <w:rsid w:val="0006309E"/>
    <w:rsid w:val="00067D0A"/>
    <w:rsid w:val="00067D15"/>
    <w:rsid w:val="000716A1"/>
    <w:rsid w:val="0007568B"/>
    <w:rsid w:val="000762C5"/>
    <w:rsid w:val="00077963"/>
    <w:rsid w:val="00077D5C"/>
    <w:rsid w:val="0008161E"/>
    <w:rsid w:val="00081726"/>
    <w:rsid w:val="00082226"/>
    <w:rsid w:val="00083436"/>
    <w:rsid w:val="00084EC5"/>
    <w:rsid w:val="00086787"/>
    <w:rsid w:val="000872EB"/>
    <w:rsid w:val="00087CEB"/>
    <w:rsid w:val="00090EDF"/>
    <w:rsid w:val="00091DC8"/>
    <w:rsid w:val="00092040"/>
    <w:rsid w:val="00092D7A"/>
    <w:rsid w:val="00093720"/>
    <w:rsid w:val="0009548F"/>
    <w:rsid w:val="00095690"/>
    <w:rsid w:val="0009608F"/>
    <w:rsid w:val="00096F85"/>
    <w:rsid w:val="00097125"/>
    <w:rsid w:val="0009727E"/>
    <w:rsid w:val="00097C1A"/>
    <w:rsid w:val="000A305A"/>
    <w:rsid w:val="000A3BEE"/>
    <w:rsid w:val="000A5691"/>
    <w:rsid w:val="000A660E"/>
    <w:rsid w:val="000B1959"/>
    <w:rsid w:val="000B1B81"/>
    <w:rsid w:val="000B26C0"/>
    <w:rsid w:val="000B325D"/>
    <w:rsid w:val="000B3799"/>
    <w:rsid w:val="000B3907"/>
    <w:rsid w:val="000B3AEA"/>
    <w:rsid w:val="000B4935"/>
    <w:rsid w:val="000B50CE"/>
    <w:rsid w:val="000B681C"/>
    <w:rsid w:val="000B7940"/>
    <w:rsid w:val="000B7D71"/>
    <w:rsid w:val="000C28F4"/>
    <w:rsid w:val="000C4C8F"/>
    <w:rsid w:val="000C6CE6"/>
    <w:rsid w:val="000C7868"/>
    <w:rsid w:val="000D1E5C"/>
    <w:rsid w:val="000D3AD8"/>
    <w:rsid w:val="000D7447"/>
    <w:rsid w:val="000D7FBE"/>
    <w:rsid w:val="000E0384"/>
    <w:rsid w:val="000E091F"/>
    <w:rsid w:val="000E218E"/>
    <w:rsid w:val="000E304B"/>
    <w:rsid w:val="000E5093"/>
    <w:rsid w:val="000E5D86"/>
    <w:rsid w:val="000E67D5"/>
    <w:rsid w:val="000E6974"/>
    <w:rsid w:val="000E74F0"/>
    <w:rsid w:val="000E7D2C"/>
    <w:rsid w:val="000F0094"/>
    <w:rsid w:val="000F0D68"/>
    <w:rsid w:val="000F1472"/>
    <w:rsid w:val="000F47B2"/>
    <w:rsid w:val="0010017D"/>
    <w:rsid w:val="001010F6"/>
    <w:rsid w:val="00101324"/>
    <w:rsid w:val="00101AA6"/>
    <w:rsid w:val="00101EA5"/>
    <w:rsid w:val="00102A27"/>
    <w:rsid w:val="00102E70"/>
    <w:rsid w:val="001055E2"/>
    <w:rsid w:val="00105DC6"/>
    <w:rsid w:val="00106E4C"/>
    <w:rsid w:val="001103EA"/>
    <w:rsid w:val="00111465"/>
    <w:rsid w:val="00111CA3"/>
    <w:rsid w:val="00111F04"/>
    <w:rsid w:val="00113908"/>
    <w:rsid w:val="0011444A"/>
    <w:rsid w:val="0011571C"/>
    <w:rsid w:val="00115D86"/>
    <w:rsid w:val="00117D8E"/>
    <w:rsid w:val="0012153C"/>
    <w:rsid w:val="00121CE7"/>
    <w:rsid w:val="0012202E"/>
    <w:rsid w:val="001220D8"/>
    <w:rsid w:val="001221BA"/>
    <w:rsid w:val="0012358D"/>
    <w:rsid w:val="0012375C"/>
    <w:rsid w:val="00126402"/>
    <w:rsid w:val="00126943"/>
    <w:rsid w:val="00126A6D"/>
    <w:rsid w:val="00126BD1"/>
    <w:rsid w:val="00127D78"/>
    <w:rsid w:val="00127EF1"/>
    <w:rsid w:val="0013039A"/>
    <w:rsid w:val="00130997"/>
    <w:rsid w:val="001319B8"/>
    <w:rsid w:val="001322AD"/>
    <w:rsid w:val="0013240E"/>
    <w:rsid w:val="00133F45"/>
    <w:rsid w:val="001351ED"/>
    <w:rsid w:val="00135923"/>
    <w:rsid w:val="00136D59"/>
    <w:rsid w:val="00136D65"/>
    <w:rsid w:val="00137747"/>
    <w:rsid w:val="0013778F"/>
    <w:rsid w:val="00141919"/>
    <w:rsid w:val="00142DA1"/>
    <w:rsid w:val="0014339B"/>
    <w:rsid w:val="00143B6D"/>
    <w:rsid w:val="00143CEB"/>
    <w:rsid w:val="00144E1A"/>
    <w:rsid w:val="00146445"/>
    <w:rsid w:val="00147294"/>
    <w:rsid w:val="0014755E"/>
    <w:rsid w:val="00147D5F"/>
    <w:rsid w:val="001503B5"/>
    <w:rsid w:val="0015055B"/>
    <w:rsid w:val="0015457C"/>
    <w:rsid w:val="00154FAE"/>
    <w:rsid w:val="001557E5"/>
    <w:rsid w:val="00160247"/>
    <w:rsid w:val="001603CE"/>
    <w:rsid w:val="001623DE"/>
    <w:rsid w:val="00162863"/>
    <w:rsid w:val="00162FBF"/>
    <w:rsid w:val="001638EB"/>
    <w:rsid w:val="0016645E"/>
    <w:rsid w:val="001669D8"/>
    <w:rsid w:val="001673A2"/>
    <w:rsid w:val="00171613"/>
    <w:rsid w:val="00172DA0"/>
    <w:rsid w:val="00174979"/>
    <w:rsid w:val="001768EA"/>
    <w:rsid w:val="00176A83"/>
    <w:rsid w:val="00176D74"/>
    <w:rsid w:val="001771CC"/>
    <w:rsid w:val="0018027B"/>
    <w:rsid w:val="001836D7"/>
    <w:rsid w:val="001837B1"/>
    <w:rsid w:val="00186E01"/>
    <w:rsid w:val="001870A2"/>
    <w:rsid w:val="0019024D"/>
    <w:rsid w:val="00190CD6"/>
    <w:rsid w:val="00190F49"/>
    <w:rsid w:val="001923F6"/>
    <w:rsid w:val="001936FE"/>
    <w:rsid w:val="0019543B"/>
    <w:rsid w:val="00196ADF"/>
    <w:rsid w:val="00196B96"/>
    <w:rsid w:val="00197F1D"/>
    <w:rsid w:val="001A1A55"/>
    <w:rsid w:val="001A1B4A"/>
    <w:rsid w:val="001A1DA6"/>
    <w:rsid w:val="001A4745"/>
    <w:rsid w:val="001A519F"/>
    <w:rsid w:val="001A5384"/>
    <w:rsid w:val="001A637F"/>
    <w:rsid w:val="001A63E1"/>
    <w:rsid w:val="001A669D"/>
    <w:rsid w:val="001A770E"/>
    <w:rsid w:val="001A7991"/>
    <w:rsid w:val="001A7B51"/>
    <w:rsid w:val="001A7EEC"/>
    <w:rsid w:val="001B0C04"/>
    <w:rsid w:val="001B1E72"/>
    <w:rsid w:val="001B20ED"/>
    <w:rsid w:val="001B3880"/>
    <w:rsid w:val="001B3DB9"/>
    <w:rsid w:val="001B4436"/>
    <w:rsid w:val="001B4C08"/>
    <w:rsid w:val="001B635D"/>
    <w:rsid w:val="001B6764"/>
    <w:rsid w:val="001C0C84"/>
    <w:rsid w:val="001C125F"/>
    <w:rsid w:val="001C2928"/>
    <w:rsid w:val="001C2E9F"/>
    <w:rsid w:val="001C38CC"/>
    <w:rsid w:val="001C3A9A"/>
    <w:rsid w:val="001C485D"/>
    <w:rsid w:val="001D45BE"/>
    <w:rsid w:val="001D4825"/>
    <w:rsid w:val="001D5538"/>
    <w:rsid w:val="001D629A"/>
    <w:rsid w:val="001D6E20"/>
    <w:rsid w:val="001D7F0E"/>
    <w:rsid w:val="001E0160"/>
    <w:rsid w:val="001E054E"/>
    <w:rsid w:val="001E1F07"/>
    <w:rsid w:val="001E2231"/>
    <w:rsid w:val="001E2BBA"/>
    <w:rsid w:val="001E2D83"/>
    <w:rsid w:val="001E34C8"/>
    <w:rsid w:val="001E4519"/>
    <w:rsid w:val="001E5C12"/>
    <w:rsid w:val="001E6710"/>
    <w:rsid w:val="001E73C9"/>
    <w:rsid w:val="001E7EC1"/>
    <w:rsid w:val="001F08FA"/>
    <w:rsid w:val="001F2822"/>
    <w:rsid w:val="001F348B"/>
    <w:rsid w:val="001F42C6"/>
    <w:rsid w:val="001F47F0"/>
    <w:rsid w:val="001F6345"/>
    <w:rsid w:val="001F69FE"/>
    <w:rsid w:val="001F6EC4"/>
    <w:rsid w:val="0020004A"/>
    <w:rsid w:val="0020254D"/>
    <w:rsid w:val="00203B8C"/>
    <w:rsid w:val="00205541"/>
    <w:rsid w:val="00205726"/>
    <w:rsid w:val="0020600D"/>
    <w:rsid w:val="00206E94"/>
    <w:rsid w:val="00207A0A"/>
    <w:rsid w:val="00211A79"/>
    <w:rsid w:val="00211F54"/>
    <w:rsid w:val="00212814"/>
    <w:rsid w:val="00214945"/>
    <w:rsid w:val="00215CC1"/>
    <w:rsid w:val="00216376"/>
    <w:rsid w:val="00217981"/>
    <w:rsid w:val="002207AD"/>
    <w:rsid w:val="00220810"/>
    <w:rsid w:val="00220EDB"/>
    <w:rsid w:val="0022198A"/>
    <w:rsid w:val="00222523"/>
    <w:rsid w:val="00223594"/>
    <w:rsid w:val="00223715"/>
    <w:rsid w:val="00224B46"/>
    <w:rsid w:val="00225B43"/>
    <w:rsid w:val="00226D1F"/>
    <w:rsid w:val="00230F66"/>
    <w:rsid w:val="002316A2"/>
    <w:rsid w:val="00231A12"/>
    <w:rsid w:val="00236235"/>
    <w:rsid w:val="0023671A"/>
    <w:rsid w:val="002413AD"/>
    <w:rsid w:val="002419BE"/>
    <w:rsid w:val="0024283F"/>
    <w:rsid w:val="00244475"/>
    <w:rsid w:val="002470F2"/>
    <w:rsid w:val="0025038B"/>
    <w:rsid w:val="0025214A"/>
    <w:rsid w:val="002537B0"/>
    <w:rsid w:val="002544F6"/>
    <w:rsid w:val="00255086"/>
    <w:rsid w:val="00256596"/>
    <w:rsid w:val="002602AB"/>
    <w:rsid w:val="0026135D"/>
    <w:rsid w:val="002617AB"/>
    <w:rsid w:val="00262028"/>
    <w:rsid w:val="002633E5"/>
    <w:rsid w:val="0026365E"/>
    <w:rsid w:val="00263767"/>
    <w:rsid w:val="00266A8D"/>
    <w:rsid w:val="00271A0B"/>
    <w:rsid w:val="00272047"/>
    <w:rsid w:val="002722B8"/>
    <w:rsid w:val="0027467D"/>
    <w:rsid w:val="002754CF"/>
    <w:rsid w:val="00276255"/>
    <w:rsid w:val="00276CC0"/>
    <w:rsid w:val="002800AC"/>
    <w:rsid w:val="0028017A"/>
    <w:rsid w:val="00280C2E"/>
    <w:rsid w:val="00280D99"/>
    <w:rsid w:val="002817EF"/>
    <w:rsid w:val="00283639"/>
    <w:rsid w:val="00285C08"/>
    <w:rsid w:val="00285F50"/>
    <w:rsid w:val="00286699"/>
    <w:rsid w:val="00286704"/>
    <w:rsid w:val="002873F0"/>
    <w:rsid w:val="002901E8"/>
    <w:rsid w:val="00290BD8"/>
    <w:rsid w:val="0029123A"/>
    <w:rsid w:val="0029170A"/>
    <w:rsid w:val="00291F40"/>
    <w:rsid w:val="002923E6"/>
    <w:rsid w:val="002956CF"/>
    <w:rsid w:val="00295B4D"/>
    <w:rsid w:val="002A0019"/>
    <w:rsid w:val="002A0A7B"/>
    <w:rsid w:val="002A3A1D"/>
    <w:rsid w:val="002A6C25"/>
    <w:rsid w:val="002A7292"/>
    <w:rsid w:val="002B1C26"/>
    <w:rsid w:val="002B2F7E"/>
    <w:rsid w:val="002B4019"/>
    <w:rsid w:val="002B675E"/>
    <w:rsid w:val="002B6E4D"/>
    <w:rsid w:val="002B7579"/>
    <w:rsid w:val="002B75DA"/>
    <w:rsid w:val="002B78FF"/>
    <w:rsid w:val="002C0612"/>
    <w:rsid w:val="002C0729"/>
    <w:rsid w:val="002C24A1"/>
    <w:rsid w:val="002C2C66"/>
    <w:rsid w:val="002C4664"/>
    <w:rsid w:val="002C4A16"/>
    <w:rsid w:val="002C4E89"/>
    <w:rsid w:val="002C54F6"/>
    <w:rsid w:val="002C57EE"/>
    <w:rsid w:val="002C5FA7"/>
    <w:rsid w:val="002D0357"/>
    <w:rsid w:val="002D324E"/>
    <w:rsid w:val="002D350E"/>
    <w:rsid w:val="002D3A60"/>
    <w:rsid w:val="002D4363"/>
    <w:rsid w:val="002D4AD3"/>
    <w:rsid w:val="002D4D54"/>
    <w:rsid w:val="002D63FE"/>
    <w:rsid w:val="002D73E8"/>
    <w:rsid w:val="002D757B"/>
    <w:rsid w:val="002D75CC"/>
    <w:rsid w:val="002D77D3"/>
    <w:rsid w:val="002E0F80"/>
    <w:rsid w:val="002E0FE5"/>
    <w:rsid w:val="002E217D"/>
    <w:rsid w:val="002E2A66"/>
    <w:rsid w:val="002E4417"/>
    <w:rsid w:val="002E5409"/>
    <w:rsid w:val="002E64DD"/>
    <w:rsid w:val="002E710F"/>
    <w:rsid w:val="002E7CE2"/>
    <w:rsid w:val="002E7FB0"/>
    <w:rsid w:val="002F01B9"/>
    <w:rsid w:val="002F07ED"/>
    <w:rsid w:val="002F16D7"/>
    <w:rsid w:val="002F1CE7"/>
    <w:rsid w:val="002F2288"/>
    <w:rsid w:val="002F52D0"/>
    <w:rsid w:val="002F5EA0"/>
    <w:rsid w:val="002F7DF6"/>
    <w:rsid w:val="00301011"/>
    <w:rsid w:val="003041CA"/>
    <w:rsid w:val="00305E80"/>
    <w:rsid w:val="00306123"/>
    <w:rsid w:val="003068AC"/>
    <w:rsid w:val="00306EA0"/>
    <w:rsid w:val="00307818"/>
    <w:rsid w:val="003157D1"/>
    <w:rsid w:val="00320BAB"/>
    <w:rsid w:val="00320F17"/>
    <w:rsid w:val="0032132B"/>
    <w:rsid w:val="00322786"/>
    <w:rsid w:val="00323E78"/>
    <w:rsid w:val="0032481F"/>
    <w:rsid w:val="00324913"/>
    <w:rsid w:val="00324F63"/>
    <w:rsid w:val="00326C92"/>
    <w:rsid w:val="00327435"/>
    <w:rsid w:val="00327926"/>
    <w:rsid w:val="003308E5"/>
    <w:rsid w:val="0033098D"/>
    <w:rsid w:val="00331692"/>
    <w:rsid w:val="00331C12"/>
    <w:rsid w:val="00331FD0"/>
    <w:rsid w:val="00332E09"/>
    <w:rsid w:val="00335050"/>
    <w:rsid w:val="003354FC"/>
    <w:rsid w:val="00336BD5"/>
    <w:rsid w:val="00337DC7"/>
    <w:rsid w:val="00341DFD"/>
    <w:rsid w:val="0034239B"/>
    <w:rsid w:val="0034322D"/>
    <w:rsid w:val="00344150"/>
    <w:rsid w:val="003441A7"/>
    <w:rsid w:val="0034424C"/>
    <w:rsid w:val="00345C8E"/>
    <w:rsid w:val="003475F0"/>
    <w:rsid w:val="0035008E"/>
    <w:rsid w:val="00351CAC"/>
    <w:rsid w:val="003529C8"/>
    <w:rsid w:val="00352B89"/>
    <w:rsid w:val="00354199"/>
    <w:rsid w:val="003548B5"/>
    <w:rsid w:val="0035607F"/>
    <w:rsid w:val="003564F0"/>
    <w:rsid w:val="00356AD2"/>
    <w:rsid w:val="00357A83"/>
    <w:rsid w:val="00362699"/>
    <w:rsid w:val="00362C2D"/>
    <w:rsid w:val="00363B41"/>
    <w:rsid w:val="00364375"/>
    <w:rsid w:val="00364864"/>
    <w:rsid w:val="00365483"/>
    <w:rsid w:val="00365667"/>
    <w:rsid w:val="003659AF"/>
    <w:rsid w:val="00366472"/>
    <w:rsid w:val="0036676B"/>
    <w:rsid w:val="003703A2"/>
    <w:rsid w:val="00371B62"/>
    <w:rsid w:val="00374E8D"/>
    <w:rsid w:val="00374FE9"/>
    <w:rsid w:val="00376589"/>
    <w:rsid w:val="003777B1"/>
    <w:rsid w:val="00377D44"/>
    <w:rsid w:val="00377E73"/>
    <w:rsid w:val="00377FC5"/>
    <w:rsid w:val="003833CD"/>
    <w:rsid w:val="0038393C"/>
    <w:rsid w:val="003865F7"/>
    <w:rsid w:val="003874C1"/>
    <w:rsid w:val="00390724"/>
    <w:rsid w:val="00390A56"/>
    <w:rsid w:val="00391178"/>
    <w:rsid w:val="00393D6D"/>
    <w:rsid w:val="00395096"/>
    <w:rsid w:val="0039605A"/>
    <w:rsid w:val="00396B4A"/>
    <w:rsid w:val="00397153"/>
    <w:rsid w:val="003A2DB7"/>
    <w:rsid w:val="003A2E2A"/>
    <w:rsid w:val="003A6001"/>
    <w:rsid w:val="003A74C3"/>
    <w:rsid w:val="003B1499"/>
    <w:rsid w:val="003B1B08"/>
    <w:rsid w:val="003B1B8D"/>
    <w:rsid w:val="003B4321"/>
    <w:rsid w:val="003B45F1"/>
    <w:rsid w:val="003B4772"/>
    <w:rsid w:val="003B627D"/>
    <w:rsid w:val="003B686D"/>
    <w:rsid w:val="003B7DEE"/>
    <w:rsid w:val="003C1A25"/>
    <w:rsid w:val="003C1E10"/>
    <w:rsid w:val="003C339D"/>
    <w:rsid w:val="003C37B3"/>
    <w:rsid w:val="003C3CED"/>
    <w:rsid w:val="003C56C1"/>
    <w:rsid w:val="003C63EA"/>
    <w:rsid w:val="003C7360"/>
    <w:rsid w:val="003C7E72"/>
    <w:rsid w:val="003D0775"/>
    <w:rsid w:val="003D2D06"/>
    <w:rsid w:val="003D2F3D"/>
    <w:rsid w:val="003D3FCC"/>
    <w:rsid w:val="003D4E6F"/>
    <w:rsid w:val="003D5AE5"/>
    <w:rsid w:val="003D5DC8"/>
    <w:rsid w:val="003D6F54"/>
    <w:rsid w:val="003E1E38"/>
    <w:rsid w:val="003E23A2"/>
    <w:rsid w:val="003E3D55"/>
    <w:rsid w:val="003E413E"/>
    <w:rsid w:val="003E569E"/>
    <w:rsid w:val="003E67A2"/>
    <w:rsid w:val="003F0CDB"/>
    <w:rsid w:val="003F1555"/>
    <w:rsid w:val="003F2DFC"/>
    <w:rsid w:val="003F3094"/>
    <w:rsid w:val="003F3103"/>
    <w:rsid w:val="003F6D96"/>
    <w:rsid w:val="004008DB"/>
    <w:rsid w:val="00401D5D"/>
    <w:rsid w:val="00401E8D"/>
    <w:rsid w:val="0040553E"/>
    <w:rsid w:val="004064B1"/>
    <w:rsid w:val="00407130"/>
    <w:rsid w:val="00407C40"/>
    <w:rsid w:val="0041079C"/>
    <w:rsid w:val="00410B22"/>
    <w:rsid w:val="00410D33"/>
    <w:rsid w:val="00410D49"/>
    <w:rsid w:val="00411B13"/>
    <w:rsid w:val="00412447"/>
    <w:rsid w:val="00413960"/>
    <w:rsid w:val="00415991"/>
    <w:rsid w:val="00415E61"/>
    <w:rsid w:val="00416196"/>
    <w:rsid w:val="00416274"/>
    <w:rsid w:val="00416E07"/>
    <w:rsid w:val="00416F52"/>
    <w:rsid w:val="00417863"/>
    <w:rsid w:val="00417D94"/>
    <w:rsid w:val="00417F60"/>
    <w:rsid w:val="00424A5D"/>
    <w:rsid w:val="00424C1E"/>
    <w:rsid w:val="0042554A"/>
    <w:rsid w:val="0042747C"/>
    <w:rsid w:val="004306DA"/>
    <w:rsid w:val="00431EB7"/>
    <w:rsid w:val="00432190"/>
    <w:rsid w:val="004322A5"/>
    <w:rsid w:val="0043278B"/>
    <w:rsid w:val="00433013"/>
    <w:rsid w:val="00434481"/>
    <w:rsid w:val="00434E1E"/>
    <w:rsid w:val="00435972"/>
    <w:rsid w:val="00437C34"/>
    <w:rsid w:val="00440967"/>
    <w:rsid w:val="00441F84"/>
    <w:rsid w:val="0044275C"/>
    <w:rsid w:val="00442F43"/>
    <w:rsid w:val="0044457C"/>
    <w:rsid w:val="00446EB2"/>
    <w:rsid w:val="0045007D"/>
    <w:rsid w:val="00450254"/>
    <w:rsid w:val="00451C3A"/>
    <w:rsid w:val="0045205F"/>
    <w:rsid w:val="00452373"/>
    <w:rsid w:val="0045308C"/>
    <w:rsid w:val="0045337C"/>
    <w:rsid w:val="00453C09"/>
    <w:rsid w:val="00453CC8"/>
    <w:rsid w:val="00454D39"/>
    <w:rsid w:val="00455110"/>
    <w:rsid w:val="0045560E"/>
    <w:rsid w:val="00457437"/>
    <w:rsid w:val="00460ACD"/>
    <w:rsid w:val="00462D92"/>
    <w:rsid w:val="004636F1"/>
    <w:rsid w:val="00464ED4"/>
    <w:rsid w:val="004651E2"/>
    <w:rsid w:val="0046695D"/>
    <w:rsid w:val="004674E6"/>
    <w:rsid w:val="00467539"/>
    <w:rsid w:val="00471432"/>
    <w:rsid w:val="0047328B"/>
    <w:rsid w:val="004741D1"/>
    <w:rsid w:val="004744DF"/>
    <w:rsid w:val="004746C5"/>
    <w:rsid w:val="004765A1"/>
    <w:rsid w:val="0048420C"/>
    <w:rsid w:val="004846E4"/>
    <w:rsid w:val="00484D6C"/>
    <w:rsid w:val="0048649C"/>
    <w:rsid w:val="004877B3"/>
    <w:rsid w:val="004909F2"/>
    <w:rsid w:val="00490A19"/>
    <w:rsid w:val="00490EF1"/>
    <w:rsid w:val="00491616"/>
    <w:rsid w:val="00493CF9"/>
    <w:rsid w:val="004956F5"/>
    <w:rsid w:val="00496D72"/>
    <w:rsid w:val="004A0501"/>
    <w:rsid w:val="004A1F84"/>
    <w:rsid w:val="004A208C"/>
    <w:rsid w:val="004A30CE"/>
    <w:rsid w:val="004A3F0C"/>
    <w:rsid w:val="004A4117"/>
    <w:rsid w:val="004A4302"/>
    <w:rsid w:val="004A4F70"/>
    <w:rsid w:val="004A534F"/>
    <w:rsid w:val="004A58E6"/>
    <w:rsid w:val="004A6F02"/>
    <w:rsid w:val="004B217E"/>
    <w:rsid w:val="004B26BD"/>
    <w:rsid w:val="004B40DC"/>
    <w:rsid w:val="004B5310"/>
    <w:rsid w:val="004B68A8"/>
    <w:rsid w:val="004B6ED8"/>
    <w:rsid w:val="004B6FE4"/>
    <w:rsid w:val="004C0645"/>
    <w:rsid w:val="004C118F"/>
    <w:rsid w:val="004C1269"/>
    <w:rsid w:val="004C18A0"/>
    <w:rsid w:val="004C4151"/>
    <w:rsid w:val="004C45FC"/>
    <w:rsid w:val="004C630F"/>
    <w:rsid w:val="004C640B"/>
    <w:rsid w:val="004C6B1C"/>
    <w:rsid w:val="004D03E5"/>
    <w:rsid w:val="004D2EC9"/>
    <w:rsid w:val="004D342A"/>
    <w:rsid w:val="004D3A31"/>
    <w:rsid w:val="004D45EC"/>
    <w:rsid w:val="004D5F1B"/>
    <w:rsid w:val="004D6AF8"/>
    <w:rsid w:val="004E0EB4"/>
    <w:rsid w:val="004E0F54"/>
    <w:rsid w:val="004E2904"/>
    <w:rsid w:val="004E347D"/>
    <w:rsid w:val="004F25DE"/>
    <w:rsid w:val="004F26C1"/>
    <w:rsid w:val="004F38F6"/>
    <w:rsid w:val="00501092"/>
    <w:rsid w:val="00501680"/>
    <w:rsid w:val="005028FF"/>
    <w:rsid w:val="005037B5"/>
    <w:rsid w:val="0050419A"/>
    <w:rsid w:val="00504341"/>
    <w:rsid w:val="0050442E"/>
    <w:rsid w:val="0050551D"/>
    <w:rsid w:val="00505EE0"/>
    <w:rsid w:val="00510058"/>
    <w:rsid w:val="00511CB6"/>
    <w:rsid w:val="00512F2D"/>
    <w:rsid w:val="00512FA1"/>
    <w:rsid w:val="00514503"/>
    <w:rsid w:val="005174B6"/>
    <w:rsid w:val="00517A76"/>
    <w:rsid w:val="005214D5"/>
    <w:rsid w:val="00521599"/>
    <w:rsid w:val="005230FB"/>
    <w:rsid w:val="005263C8"/>
    <w:rsid w:val="005266FB"/>
    <w:rsid w:val="00527153"/>
    <w:rsid w:val="00527BF8"/>
    <w:rsid w:val="00530319"/>
    <w:rsid w:val="00530A97"/>
    <w:rsid w:val="005362A0"/>
    <w:rsid w:val="00536E20"/>
    <w:rsid w:val="0054015E"/>
    <w:rsid w:val="00540E29"/>
    <w:rsid w:val="005414E3"/>
    <w:rsid w:val="005415B6"/>
    <w:rsid w:val="005418DB"/>
    <w:rsid w:val="005424D8"/>
    <w:rsid w:val="005435A9"/>
    <w:rsid w:val="005441D8"/>
    <w:rsid w:val="005450C5"/>
    <w:rsid w:val="00546DC3"/>
    <w:rsid w:val="005477BD"/>
    <w:rsid w:val="00550618"/>
    <w:rsid w:val="005506F0"/>
    <w:rsid w:val="005512DF"/>
    <w:rsid w:val="00552450"/>
    <w:rsid w:val="0055387F"/>
    <w:rsid w:val="005548C6"/>
    <w:rsid w:val="00554A85"/>
    <w:rsid w:val="00555EEB"/>
    <w:rsid w:val="00557287"/>
    <w:rsid w:val="0056002A"/>
    <w:rsid w:val="00560619"/>
    <w:rsid w:val="00560772"/>
    <w:rsid w:val="005611C2"/>
    <w:rsid w:val="00564DC8"/>
    <w:rsid w:val="005671F5"/>
    <w:rsid w:val="005677EE"/>
    <w:rsid w:val="00571FA5"/>
    <w:rsid w:val="00571FDC"/>
    <w:rsid w:val="00572750"/>
    <w:rsid w:val="00573018"/>
    <w:rsid w:val="00574214"/>
    <w:rsid w:val="00575534"/>
    <w:rsid w:val="0057576D"/>
    <w:rsid w:val="00575D70"/>
    <w:rsid w:val="00581139"/>
    <w:rsid w:val="005811F7"/>
    <w:rsid w:val="00582E98"/>
    <w:rsid w:val="00584233"/>
    <w:rsid w:val="00590C7F"/>
    <w:rsid w:val="00590D94"/>
    <w:rsid w:val="00591929"/>
    <w:rsid w:val="005919F5"/>
    <w:rsid w:val="005956D1"/>
    <w:rsid w:val="00595ECA"/>
    <w:rsid w:val="00596ACA"/>
    <w:rsid w:val="005A0AB4"/>
    <w:rsid w:val="005A0B28"/>
    <w:rsid w:val="005A1FB2"/>
    <w:rsid w:val="005A34BA"/>
    <w:rsid w:val="005A4208"/>
    <w:rsid w:val="005A49FD"/>
    <w:rsid w:val="005A644B"/>
    <w:rsid w:val="005A6EC1"/>
    <w:rsid w:val="005B1003"/>
    <w:rsid w:val="005B15E9"/>
    <w:rsid w:val="005B2BE9"/>
    <w:rsid w:val="005B2E3A"/>
    <w:rsid w:val="005B3DE8"/>
    <w:rsid w:val="005B4AA8"/>
    <w:rsid w:val="005B4BF1"/>
    <w:rsid w:val="005B6D13"/>
    <w:rsid w:val="005C0723"/>
    <w:rsid w:val="005C0832"/>
    <w:rsid w:val="005C0F62"/>
    <w:rsid w:val="005C1359"/>
    <w:rsid w:val="005C2D0F"/>
    <w:rsid w:val="005C2E7E"/>
    <w:rsid w:val="005C431C"/>
    <w:rsid w:val="005C4643"/>
    <w:rsid w:val="005C5407"/>
    <w:rsid w:val="005C545C"/>
    <w:rsid w:val="005C5E00"/>
    <w:rsid w:val="005C68BB"/>
    <w:rsid w:val="005C7709"/>
    <w:rsid w:val="005D25CF"/>
    <w:rsid w:val="005D43D4"/>
    <w:rsid w:val="005D55AE"/>
    <w:rsid w:val="005D570E"/>
    <w:rsid w:val="005D58FE"/>
    <w:rsid w:val="005D7352"/>
    <w:rsid w:val="005D743D"/>
    <w:rsid w:val="005E145A"/>
    <w:rsid w:val="005E161B"/>
    <w:rsid w:val="005E1826"/>
    <w:rsid w:val="005E3B45"/>
    <w:rsid w:val="005E3E4E"/>
    <w:rsid w:val="005E4751"/>
    <w:rsid w:val="005E499B"/>
    <w:rsid w:val="005E5A11"/>
    <w:rsid w:val="005E71CA"/>
    <w:rsid w:val="005F34DF"/>
    <w:rsid w:val="005F4FBB"/>
    <w:rsid w:val="005F508C"/>
    <w:rsid w:val="005F5ACC"/>
    <w:rsid w:val="005F7864"/>
    <w:rsid w:val="005F7A5D"/>
    <w:rsid w:val="005F7CAA"/>
    <w:rsid w:val="005F7E14"/>
    <w:rsid w:val="00600413"/>
    <w:rsid w:val="00600421"/>
    <w:rsid w:val="00601071"/>
    <w:rsid w:val="00601F8E"/>
    <w:rsid w:val="006033CA"/>
    <w:rsid w:val="006057B9"/>
    <w:rsid w:val="0060645F"/>
    <w:rsid w:val="006076E0"/>
    <w:rsid w:val="00612BA4"/>
    <w:rsid w:val="00612CDF"/>
    <w:rsid w:val="00613A5E"/>
    <w:rsid w:val="0061421F"/>
    <w:rsid w:val="006146A2"/>
    <w:rsid w:val="0061483C"/>
    <w:rsid w:val="00614FD8"/>
    <w:rsid w:val="006151DC"/>
    <w:rsid w:val="00615860"/>
    <w:rsid w:val="006205B8"/>
    <w:rsid w:val="00622452"/>
    <w:rsid w:val="00622865"/>
    <w:rsid w:val="0062380B"/>
    <w:rsid w:val="00623D72"/>
    <w:rsid w:val="0062574D"/>
    <w:rsid w:val="00625A04"/>
    <w:rsid w:val="00626B45"/>
    <w:rsid w:val="00627DFA"/>
    <w:rsid w:val="006311E3"/>
    <w:rsid w:val="00633285"/>
    <w:rsid w:val="00633ABC"/>
    <w:rsid w:val="00633F4D"/>
    <w:rsid w:val="00634A6D"/>
    <w:rsid w:val="00635109"/>
    <w:rsid w:val="00635589"/>
    <w:rsid w:val="00636C59"/>
    <w:rsid w:val="00640FDD"/>
    <w:rsid w:val="00642747"/>
    <w:rsid w:val="006428E7"/>
    <w:rsid w:val="00643778"/>
    <w:rsid w:val="006439A4"/>
    <w:rsid w:val="006458B1"/>
    <w:rsid w:val="00647933"/>
    <w:rsid w:val="00651134"/>
    <w:rsid w:val="00653042"/>
    <w:rsid w:val="00655665"/>
    <w:rsid w:val="0065665E"/>
    <w:rsid w:val="00656753"/>
    <w:rsid w:val="00661E43"/>
    <w:rsid w:val="006623D3"/>
    <w:rsid w:val="00664BDD"/>
    <w:rsid w:val="00664CE8"/>
    <w:rsid w:val="00666151"/>
    <w:rsid w:val="006673FB"/>
    <w:rsid w:val="00667E43"/>
    <w:rsid w:val="00667F4F"/>
    <w:rsid w:val="006701EB"/>
    <w:rsid w:val="006704BD"/>
    <w:rsid w:val="006707FD"/>
    <w:rsid w:val="00671679"/>
    <w:rsid w:val="006722B6"/>
    <w:rsid w:val="006725CE"/>
    <w:rsid w:val="00673E88"/>
    <w:rsid w:val="00674862"/>
    <w:rsid w:val="00674BDA"/>
    <w:rsid w:val="00675DFD"/>
    <w:rsid w:val="006771BD"/>
    <w:rsid w:val="006777B7"/>
    <w:rsid w:val="006800C2"/>
    <w:rsid w:val="00680B97"/>
    <w:rsid w:val="00681073"/>
    <w:rsid w:val="00682633"/>
    <w:rsid w:val="00683793"/>
    <w:rsid w:val="006901AA"/>
    <w:rsid w:val="006921F0"/>
    <w:rsid w:val="006936C8"/>
    <w:rsid w:val="00694330"/>
    <w:rsid w:val="00694703"/>
    <w:rsid w:val="006950F6"/>
    <w:rsid w:val="006967A0"/>
    <w:rsid w:val="0069693A"/>
    <w:rsid w:val="006A07AD"/>
    <w:rsid w:val="006A4815"/>
    <w:rsid w:val="006A4BAC"/>
    <w:rsid w:val="006A5B2F"/>
    <w:rsid w:val="006A5B65"/>
    <w:rsid w:val="006A79A0"/>
    <w:rsid w:val="006B006E"/>
    <w:rsid w:val="006B0EB0"/>
    <w:rsid w:val="006B2839"/>
    <w:rsid w:val="006B6773"/>
    <w:rsid w:val="006C0741"/>
    <w:rsid w:val="006C2536"/>
    <w:rsid w:val="006C26C1"/>
    <w:rsid w:val="006C2A49"/>
    <w:rsid w:val="006C3B33"/>
    <w:rsid w:val="006C3CF9"/>
    <w:rsid w:val="006C4167"/>
    <w:rsid w:val="006C44BA"/>
    <w:rsid w:val="006C46D5"/>
    <w:rsid w:val="006C57AE"/>
    <w:rsid w:val="006C6009"/>
    <w:rsid w:val="006D03EF"/>
    <w:rsid w:val="006D0DF0"/>
    <w:rsid w:val="006D1EB3"/>
    <w:rsid w:val="006D22D6"/>
    <w:rsid w:val="006D2A5E"/>
    <w:rsid w:val="006D33FB"/>
    <w:rsid w:val="006D57D1"/>
    <w:rsid w:val="006D6A68"/>
    <w:rsid w:val="006E1370"/>
    <w:rsid w:val="006E3682"/>
    <w:rsid w:val="006E49AB"/>
    <w:rsid w:val="006E4BA3"/>
    <w:rsid w:val="006E4C8C"/>
    <w:rsid w:val="006F05A9"/>
    <w:rsid w:val="006F1FD4"/>
    <w:rsid w:val="006F3428"/>
    <w:rsid w:val="006F3439"/>
    <w:rsid w:val="006F484F"/>
    <w:rsid w:val="006F5319"/>
    <w:rsid w:val="006F55CA"/>
    <w:rsid w:val="006F573B"/>
    <w:rsid w:val="006F5A69"/>
    <w:rsid w:val="006F5D9A"/>
    <w:rsid w:val="006F6F2C"/>
    <w:rsid w:val="006F7A94"/>
    <w:rsid w:val="007047E6"/>
    <w:rsid w:val="0070511F"/>
    <w:rsid w:val="007065DC"/>
    <w:rsid w:val="00706C19"/>
    <w:rsid w:val="00707279"/>
    <w:rsid w:val="007102DC"/>
    <w:rsid w:val="00710E19"/>
    <w:rsid w:val="00710E9B"/>
    <w:rsid w:val="00711310"/>
    <w:rsid w:val="0071160F"/>
    <w:rsid w:val="00713DD7"/>
    <w:rsid w:val="007155D6"/>
    <w:rsid w:val="00715DD6"/>
    <w:rsid w:val="007165C8"/>
    <w:rsid w:val="00716BB6"/>
    <w:rsid w:val="00716EF5"/>
    <w:rsid w:val="0071729D"/>
    <w:rsid w:val="00717EE5"/>
    <w:rsid w:val="00717F8E"/>
    <w:rsid w:val="00720671"/>
    <w:rsid w:val="007229D7"/>
    <w:rsid w:val="00722A4F"/>
    <w:rsid w:val="00723C0D"/>
    <w:rsid w:val="00724693"/>
    <w:rsid w:val="00724BB0"/>
    <w:rsid w:val="007254E5"/>
    <w:rsid w:val="00725511"/>
    <w:rsid w:val="007267DE"/>
    <w:rsid w:val="00727D44"/>
    <w:rsid w:val="00727DD9"/>
    <w:rsid w:val="00730356"/>
    <w:rsid w:val="00730D59"/>
    <w:rsid w:val="00731D7B"/>
    <w:rsid w:val="00731D97"/>
    <w:rsid w:val="007320E2"/>
    <w:rsid w:val="007321D2"/>
    <w:rsid w:val="00732886"/>
    <w:rsid w:val="00733E91"/>
    <w:rsid w:val="00734DF0"/>
    <w:rsid w:val="00735052"/>
    <w:rsid w:val="007354CB"/>
    <w:rsid w:val="00735E9A"/>
    <w:rsid w:val="00736417"/>
    <w:rsid w:val="007366DB"/>
    <w:rsid w:val="00736E03"/>
    <w:rsid w:val="00740033"/>
    <w:rsid w:val="00740647"/>
    <w:rsid w:val="00742627"/>
    <w:rsid w:val="00742642"/>
    <w:rsid w:val="00742EC5"/>
    <w:rsid w:val="0074360E"/>
    <w:rsid w:val="007438C5"/>
    <w:rsid w:val="00745879"/>
    <w:rsid w:val="00745B77"/>
    <w:rsid w:val="007460AB"/>
    <w:rsid w:val="007467C2"/>
    <w:rsid w:val="00747506"/>
    <w:rsid w:val="00747CA5"/>
    <w:rsid w:val="007507F2"/>
    <w:rsid w:val="00751FD2"/>
    <w:rsid w:val="007525D0"/>
    <w:rsid w:val="0075737F"/>
    <w:rsid w:val="0076151F"/>
    <w:rsid w:val="007615CD"/>
    <w:rsid w:val="0076214B"/>
    <w:rsid w:val="0076268D"/>
    <w:rsid w:val="0076360F"/>
    <w:rsid w:val="007642D8"/>
    <w:rsid w:val="007643A8"/>
    <w:rsid w:val="00764CCD"/>
    <w:rsid w:val="007652CD"/>
    <w:rsid w:val="007664A1"/>
    <w:rsid w:val="00770457"/>
    <w:rsid w:val="00771480"/>
    <w:rsid w:val="007732F8"/>
    <w:rsid w:val="0077384F"/>
    <w:rsid w:val="007739AC"/>
    <w:rsid w:val="00774F2D"/>
    <w:rsid w:val="00774FF1"/>
    <w:rsid w:val="0077620E"/>
    <w:rsid w:val="007775DB"/>
    <w:rsid w:val="007801DB"/>
    <w:rsid w:val="00780429"/>
    <w:rsid w:val="007823D3"/>
    <w:rsid w:val="00783042"/>
    <w:rsid w:val="00784D18"/>
    <w:rsid w:val="00785D6C"/>
    <w:rsid w:val="007877BF"/>
    <w:rsid w:val="00790625"/>
    <w:rsid w:val="00791BA0"/>
    <w:rsid w:val="00791C30"/>
    <w:rsid w:val="00792B23"/>
    <w:rsid w:val="00793FDC"/>
    <w:rsid w:val="00795537"/>
    <w:rsid w:val="00795641"/>
    <w:rsid w:val="007966AC"/>
    <w:rsid w:val="00796FDA"/>
    <w:rsid w:val="007A2A87"/>
    <w:rsid w:val="007A3302"/>
    <w:rsid w:val="007A4FFE"/>
    <w:rsid w:val="007A6696"/>
    <w:rsid w:val="007B017A"/>
    <w:rsid w:val="007B09B4"/>
    <w:rsid w:val="007B1E5E"/>
    <w:rsid w:val="007B291D"/>
    <w:rsid w:val="007B293A"/>
    <w:rsid w:val="007B3006"/>
    <w:rsid w:val="007B4643"/>
    <w:rsid w:val="007B46B2"/>
    <w:rsid w:val="007B4E97"/>
    <w:rsid w:val="007C1DD3"/>
    <w:rsid w:val="007C24D9"/>
    <w:rsid w:val="007C31A5"/>
    <w:rsid w:val="007C4F41"/>
    <w:rsid w:val="007C541F"/>
    <w:rsid w:val="007C5A63"/>
    <w:rsid w:val="007C6142"/>
    <w:rsid w:val="007C62E1"/>
    <w:rsid w:val="007C6593"/>
    <w:rsid w:val="007C715A"/>
    <w:rsid w:val="007D1413"/>
    <w:rsid w:val="007D23A8"/>
    <w:rsid w:val="007D30F2"/>
    <w:rsid w:val="007D316C"/>
    <w:rsid w:val="007D3BE4"/>
    <w:rsid w:val="007D6CA9"/>
    <w:rsid w:val="007D6F4D"/>
    <w:rsid w:val="007D6F51"/>
    <w:rsid w:val="007D78A5"/>
    <w:rsid w:val="007E06E7"/>
    <w:rsid w:val="007E0A9B"/>
    <w:rsid w:val="007E1D35"/>
    <w:rsid w:val="007E347E"/>
    <w:rsid w:val="007E3D27"/>
    <w:rsid w:val="007E4757"/>
    <w:rsid w:val="007E5A3A"/>
    <w:rsid w:val="007E5A3E"/>
    <w:rsid w:val="007E7DE6"/>
    <w:rsid w:val="007F08D8"/>
    <w:rsid w:val="007F0973"/>
    <w:rsid w:val="007F18F4"/>
    <w:rsid w:val="007F2AF3"/>
    <w:rsid w:val="007F3919"/>
    <w:rsid w:val="007F3E1C"/>
    <w:rsid w:val="007F4180"/>
    <w:rsid w:val="007F46E2"/>
    <w:rsid w:val="007F6AEF"/>
    <w:rsid w:val="007F6C11"/>
    <w:rsid w:val="007F71A2"/>
    <w:rsid w:val="00802D87"/>
    <w:rsid w:val="00803022"/>
    <w:rsid w:val="0080673B"/>
    <w:rsid w:val="00806B83"/>
    <w:rsid w:val="00810075"/>
    <w:rsid w:val="008103DB"/>
    <w:rsid w:val="008121DD"/>
    <w:rsid w:val="00814535"/>
    <w:rsid w:val="0081514A"/>
    <w:rsid w:val="00815370"/>
    <w:rsid w:val="00816B34"/>
    <w:rsid w:val="00816F67"/>
    <w:rsid w:val="008179D7"/>
    <w:rsid w:val="00817A6E"/>
    <w:rsid w:val="00817C79"/>
    <w:rsid w:val="00821EFF"/>
    <w:rsid w:val="00821F2A"/>
    <w:rsid w:val="0082210E"/>
    <w:rsid w:val="00825C75"/>
    <w:rsid w:val="00826243"/>
    <w:rsid w:val="00827B87"/>
    <w:rsid w:val="00830CD2"/>
    <w:rsid w:val="008316F5"/>
    <w:rsid w:val="00831B07"/>
    <w:rsid w:val="00832DDC"/>
    <w:rsid w:val="00833C98"/>
    <w:rsid w:val="00836CC7"/>
    <w:rsid w:val="00836E84"/>
    <w:rsid w:val="00837E09"/>
    <w:rsid w:val="00843DDF"/>
    <w:rsid w:val="008441DD"/>
    <w:rsid w:val="0084455E"/>
    <w:rsid w:val="00845278"/>
    <w:rsid w:val="008459EF"/>
    <w:rsid w:val="00846770"/>
    <w:rsid w:val="00847639"/>
    <w:rsid w:val="00852300"/>
    <w:rsid w:val="0085256B"/>
    <w:rsid w:val="00853885"/>
    <w:rsid w:val="00854681"/>
    <w:rsid w:val="00855249"/>
    <w:rsid w:val="00855298"/>
    <w:rsid w:val="008559B0"/>
    <w:rsid w:val="00857935"/>
    <w:rsid w:val="00857D80"/>
    <w:rsid w:val="0086051F"/>
    <w:rsid w:val="00860D36"/>
    <w:rsid w:val="008620AA"/>
    <w:rsid w:val="00862DA3"/>
    <w:rsid w:val="00863F4D"/>
    <w:rsid w:val="00864960"/>
    <w:rsid w:val="008654C1"/>
    <w:rsid w:val="00865880"/>
    <w:rsid w:val="008658C1"/>
    <w:rsid w:val="00866434"/>
    <w:rsid w:val="00866649"/>
    <w:rsid w:val="00866926"/>
    <w:rsid w:val="008678D6"/>
    <w:rsid w:val="008707C8"/>
    <w:rsid w:val="00871D49"/>
    <w:rsid w:val="008724E0"/>
    <w:rsid w:val="00872A28"/>
    <w:rsid w:val="008731FF"/>
    <w:rsid w:val="00873B59"/>
    <w:rsid w:val="00873F84"/>
    <w:rsid w:val="0087516C"/>
    <w:rsid w:val="00875491"/>
    <w:rsid w:val="00876A0E"/>
    <w:rsid w:val="00880D7C"/>
    <w:rsid w:val="00881941"/>
    <w:rsid w:val="00881D44"/>
    <w:rsid w:val="0088247B"/>
    <w:rsid w:val="0088421E"/>
    <w:rsid w:val="00884B18"/>
    <w:rsid w:val="008858A2"/>
    <w:rsid w:val="00890FE6"/>
    <w:rsid w:val="00891662"/>
    <w:rsid w:val="00892025"/>
    <w:rsid w:val="008927F8"/>
    <w:rsid w:val="00893272"/>
    <w:rsid w:val="00893C92"/>
    <w:rsid w:val="00894A3B"/>
    <w:rsid w:val="008958D8"/>
    <w:rsid w:val="00895991"/>
    <w:rsid w:val="00897621"/>
    <w:rsid w:val="008976F2"/>
    <w:rsid w:val="008A2589"/>
    <w:rsid w:val="008A3618"/>
    <w:rsid w:val="008A63B1"/>
    <w:rsid w:val="008A6795"/>
    <w:rsid w:val="008A6909"/>
    <w:rsid w:val="008B0141"/>
    <w:rsid w:val="008B0EAE"/>
    <w:rsid w:val="008B0F88"/>
    <w:rsid w:val="008B1CEF"/>
    <w:rsid w:val="008B2480"/>
    <w:rsid w:val="008B249B"/>
    <w:rsid w:val="008B274F"/>
    <w:rsid w:val="008B28E2"/>
    <w:rsid w:val="008B6003"/>
    <w:rsid w:val="008B6123"/>
    <w:rsid w:val="008B6ADA"/>
    <w:rsid w:val="008B78E4"/>
    <w:rsid w:val="008B7B22"/>
    <w:rsid w:val="008B7C4F"/>
    <w:rsid w:val="008C010A"/>
    <w:rsid w:val="008C0464"/>
    <w:rsid w:val="008C14C2"/>
    <w:rsid w:val="008C24F9"/>
    <w:rsid w:val="008C282C"/>
    <w:rsid w:val="008C38F8"/>
    <w:rsid w:val="008C4A94"/>
    <w:rsid w:val="008C4E61"/>
    <w:rsid w:val="008C610F"/>
    <w:rsid w:val="008C73C8"/>
    <w:rsid w:val="008D1811"/>
    <w:rsid w:val="008D45DB"/>
    <w:rsid w:val="008D6D62"/>
    <w:rsid w:val="008D7465"/>
    <w:rsid w:val="008E1611"/>
    <w:rsid w:val="008E1C6A"/>
    <w:rsid w:val="008E300A"/>
    <w:rsid w:val="008E30CB"/>
    <w:rsid w:val="008E33E4"/>
    <w:rsid w:val="008E422F"/>
    <w:rsid w:val="008E4E31"/>
    <w:rsid w:val="008E4F06"/>
    <w:rsid w:val="008E54F6"/>
    <w:rsid w:val="008E7F46"/>
    <w:rsid w:val="008F1182"/>
    <w:rsid w:val="008F1A27"/>
    <w:rsid w:val="008F35A7"/>
    <w:rsid w:val="008F36DB"/>
    <w:rsid w:val="008F3AAD"/>
    <w:rsid w:val="008F3BE0"/>
    <w:rsid w:val="008F43D9"/>
    <w:rsid w:val="008F5053"/>
    <w:rsid w:val="008F5149"/>
    <w:rsid w:val="00900243"/>
    <w:rsid w:val="00900C1D"/>
    <w:rsid w:val="00901072"/>
    <w:rsid w:val="00903094"/>
    <w:rsid w:val="00903655"/>
    <w:rsid w:val="00903EB3"/>
    <w:rsid w:val="00906580"/>
    <w:rsid w:val="009074B3"/>
    <w:rsid w:val="00910547"/>
    <w:rsid w:val="00910EB8"/>
    <w:rsid w:val="00911957"/>
    <w:rsid w:val="00912084"/>
    <w:rsid w:val="00912ADA"/>
    <w:rsid w:val="00912D17"/>
    <w:rsid w:val="00914134"/>
    <w:rsid w:val="00914CE6"/>
    <w:rsid w:val="0091755A"/>
    <w:rsid w:val="00917877"/>
    <w:rsid w:val="00920BDD"/>
    <w:rsid w:val="00922D4F"/>
    <w:rsid w:val="00923819"/>
    <w:rsid w:val="00923EC2"/>
    <w:rsid w:val="00925D41"/>
    <w:rsid w:val="0092676A"/>
    <w:rsid w:val="00926E37"/>
    <w:rsid w:val="00927C42"/>
    <w:rsid w:val="00930F78"/>
    <w:rsid w:val="009311C4"/>
    <w:rsid w:val="0093149C"/>
    <w:rsid w:val="00931A14"/>
    <w:rsid w:val="00932ECE"/>
    <w:rsid w:val="009359CF"/>
    <w:rsid w:val="00935AE9"/>
    <w:rsid w:val="00935E9F"/>
    <w:rsid w:val="00936E3B"/>
    <w:rsid w:val="00937791"/>
    <w:rsid w:val="009433C8"/>
    <w:rsid w:val="009440A3"/>
    <w:rsid w:val="00944FF0"/>
    <w:rsid w:val="00950786"/>
    <w:rsid w:val="00950BA3"/>
    <w:rsid w:val="00952307"/>
    <w:rsid w:val="0095234C"/>
    <w:rsid w:val="00953980"/>
    <w:rsid w:val="00953D85"/>
    <w:rsid w:val="00953E41"/>
    <w:rsid w:val="00954240"/>
    <w:rsid w:val="0095453B"/>
    <w:rsid w:val="0095455C"/>
    <w:rsid w:val="00954B7F"/>
    <w:rsid w:val="0095523D"/>
    <w:rsid w:val="00955AEE"/>
    <w:rsid w:val="00955C03"/>
    <w:rsid w:val="00955F7E"/>
    <w:rsid w:val="00957BCD"/>
    <w:rsid w:val="009604CB"/>
    <w:rsid w:val="0096089A"/>
    <w:rsid w:val="009616E5"/>
    <w:rsid w:val="00961EDA"/>
    <w:rsid w:val="00962999"/>
    <w:rsid w:val="0096611D"/>
    <w:rsid w:val="00966AF0"/>
    <w:rsid w:val="00970A62"/>
    <w:rsid w:val="00970F4D"/>
    <w:rsid w:val="00971F43"/>
    <w:rsid w:val="0097240E"/>
    <w:rsid w:val="00972F06"/>
    <w:rsid w:val="00973D7D"/>
    <w:rsid w:val="00974A1D"/>
    <w:rsid w:val="00976AD2"/>
    <w:rsid w:val="00977943"/>
    <w:rsid w:val="00980AF8"/>
    <w:rsid w:val="009829EE"/>
    <w:rsid w:val="00984649"/>
    <w:rsid w:val="00984C48"/>
    <w:rsid w:val="00984E95"/>
    <w:rsid w:val="0098506E"/>
    <w:rsid w:val="00985BE4"/>
    <w:rsid w:val="00987B42"/>
    <w:rsid w:val="009900E6"/>
    <w:rsid w:val="00990DFB"/>
    <w:rsid w:val="00991BAD"/>
    <w:rsid w:val="0099248E"/>
    <w:rsid w:val="0099274F"/>
    <w:rsid w:val="00992A2B"/>
    <w:rsid w:val="00993E79"/>
    <w:rsid w:val="00994997"/>
    <w:rsid w:val="00995F10"/>
    <w:rsid w:val="00996A71"/>
    <w:rsid w:val="009976FF"/>
    <w:rsid w:val="009978C4"/>
    <w:rsid w:val="00997AF5"/>
    <w:rsid w:val="009A1453"/>
    <w:rsid w:val="009A290E"/>
    <w:rsid w:val="009A3E6C"/>
    <w:rsid w:val="009A4120"/>
    <w:rsid w:val="009A4B2A"/>
    <w:rsid w:val="009A7EEC"/>
    <w:rsid w:val="009B11C2"/>
    <w:rsid w:val="009B17CF"/>
    <w:rsid w:val="009B2E0D"/>
    <w:rsid w:val="009B34F2"/>
    <w:rsid w:val="009B367E"/>
    <w:rsid w:val="009B44F3"/>
    <w:rsid w:val="009B5076"/>
    <w:rsid w:val="009B56F7"/>
    <w:rsid w:val="009B5A7A"/>
    <w:rsid w:val="009B5DCC"/>
    <w:rsid w:val="009B6780"/>
    <w:rsid w:val="009C0BCC"/>
    <w:rsid w:val="009C0E58"/>
    <w:rsid w:val="009C2533"/>
    <w:rsid w:val="009C352E"/>
    <w:rsid w:val="009C3EE2"/>
    <w:rsid w:val="009C3FFA"/>
    <w:rsid w:val="009C46A9"/>
    <w:rsid w:val="009C5353"/>
    <w:rsid w:val="009C72F5"/>
    <w:rsid w:val="009C7519"/>
    <w:rsid w:val="009C76C7"/>
    <w:rsid w:val="009C79F7"/>
    <w:rsid w:val="009C7C0D"/>
    <w:rsid w:val="009D0141"/>
    <w:rsid w:val="009D2C89"/>
    <w:rsid w:val="009D329C"/>
    <w:rsid w:val="009D5B9A"/>
    <w:rsid w:val="009D6385"/>
    <w:rsid w:val="009D681B"/>
    <w:rsid w:val="009D7384"/>
    <w:rsid w:val="009D7D11"/>
    <w:rsid w:val="009E0CC8"/>
    <w:rsid w:val="009E1098"/>
    <w:rsid w:val="009E6C34"/>
    <w:rsid w:val="009F0336"/>
    <w:rsid w:val="009F08A6"/>
    <w:rsid w:val="009F1E3C"/>
    <w:rsid w:val="009F5664"/>
    <w:rsid w:val="009F6205"/>
    <w:rsid w:val="009F69B8"/>
    <w:rsid w:val="009F6A28"/>
    <w:rsid w:val="009F6F78"/>
    <w:rsid w:val="00A010A2"/>
    <w:rsid w:val="00A03BFD"/>
    <w:rsid w:val="00A03EF9"/>
    <w:rsid w:val="00A04C02"/>
    <w:rsid w:val="00A050FD"/>
    <w:rsid w:val="00A05D09"/>
    <w:rsid w:val="00A05F8E"/>
    <w:rsid w:val="00A066D6"/>
    <w:rsid w:val="00A06774"/>
    <w:rsid w:val="00A0711C"/>
    <w:rsid w:val="00A07C0C"/>
    <w:rsid w:val="00A11592"/>
    <w:rsid w:val="00A11C8F"/>
    <w:rsid w:val="00A13638"/>
    <w:rsid w:val="00A13C96"/>
    <w:rsid w:val="00A14999"/>
    <w:rsid w:val="00A15688"/>
    <w:rsid w:val="00A173B3"/>
    <w:rsid w:val="00A23D8D"/>
    <w:rsid w:val="00A24B28"/>
    <w:rsid w:val="00A24F65"/>
    <w:rsid w:val="00A25660"/>
    <w:rsid w:val="00A25709"/>
    <w:rsid w:val="00A30060"/>
    <w:rsid w:val="00A301E5"/>
    <w:rsid w:val="00A30402"/>
    <w:rsid w:val="00A3049E"/>
    <w:rsid w:val="00A30720"/>
    <w:rsid w:val="00A3137F"/>
    <w:rsid w:val="00A3296B"/>
    <w:rsid w:val="00A32B30"/>
    <w:rsid w:val="00A33328"/>
    <w:rsid w:val="00A33956"/>
    <w:rsid w:val="00A351E0"/>
    <w:rsid w:val="00A35867"/>
    <w:rsid w:val="00A359CB"/>
    <w:rsid w:val="00A371FD"/>
    <w:rsid w:val="00A37AE8"/>
    <w:rsid w:val="00A425D0"/>
    <w:rsid w:val="00A430DB"/>
    <w:rsid w:val="00A44C32"/>
    <w:rsid w:val="00A46A8A"/>
    <w:rsid w:val="00A50298"/>
    <w:rsid w:val="00A550A0"/>
    <w:rsid w:val="00A55272"/>
    <w:rsid w:val="00A600CC"/>
    <w:rsid w:val="00A612C9"/>
    <w:rsid w:val="00A61D4C"/>
    <w:rsid w:val="00A61D5B"/>
    <w:rsid w:val="00A63625"/>
    <w:rsid w:val="00A64034"/>
    <w:rsid w:val="00A640B0"/>
    <w:rsid w:val="00A676E9"/>
    <w:rsid w:val="00A72621"/>
    <w:rsid w:val="00A72E9F"/>
    <w:rsid w:val="00A73B1F"/>
    <w:rsid w:val="00A7518B"/>
    <w:rsid w:val="00A75977"/>
    <w:rsid w:val="00A767BC"/>
    <w:rsid w:val="00A77666"/>
    <w:rsid w:val="00A81145"/>
    <w:rsid w:val="00A81AE7"/>
    <w:rsid w:val="00A81FDC"/>
    <w:rsid w:val="00A82DC9"/>
    <w:rsid w:val="00A847E4"/>
    <w:rsid w:val="00A84A20"/>
    <w:rsid w:val="00A85349"/>
    <w:rsid w:val="00A8559A"/>
    <w:rsid w:val="00A85ABC"/>
    <w:rsid w:val="00A869F1"/>
    <w:rsid w:val="00A87326"/>
    <w:rsid w:val="00A877E6"/>
    <w:rsid w:val="00A879BC"/>
    <w:rsid w:val="00A902B7"/>
    <w:rsid w:val="00A91740"/>
    <w:rsid w:val="00A91D22"/>
    <w:rsid w:val="00A92D55"/>
    <w:rsid w:val="00A93980"/>
    <w:rsid w:val="00A95135"/>
    <w:rsid w:val="00A95CE0"/>
    <w:rsid w:val="00A962E0"/>
    <w:rsid w:val="00AA366D"/>
    <w:rsid w:val="00AA44E2"/>
    <w:rsid w:val="00AA4CE2"/>
    <w:rsid w:val="00AA5370"/>
    <w:rsid w:val="00AA54B4"/>
    <w:rsid w:val="00AA5D19"/>
    <w:rsid w:val="00AA62CE"/>
    <w:rsid w:val="00AB21AB"/>
    <w:rsid w:val="00AB2709"/>
    <w:rsid w:val="00AB3122"/>
    <w:rsid w:val="00AB3E8E"/>
    <w:rsid w:val="00AB471D"/>
    <w:rsid w:val="00AB55D1"/>
    <w:rsid w:val="00AB5B53"/>
    <w:rsid w:val="00AB609C"/>
    <w:rsid w:val="00AB775A"/>
    <w:rsid w:val="00AC0DEB"/>
    <w:rsid w:val="00AC1EAB"/>
    <w:rsid w:val="00AC219C"/>
    <w:rsid w:val="00AC2984"/>
    <w:rsid w:val="00AC2A21"/>
    <w:rsid w:val="00AC2CC4"/>
    <w:rsid w:val="00AC5B76"/>
    <w:rsid w:val="00AC673C"/>
    <w:rsid w:val="00AC693C"/>
    <w:rsid w:val="00AC6DA7"/>
    <w:rsid w:val="00AD0209"/>
    <w:rsid w:val="00AD2C4B"/>
    <w:rsid w:val="00AD3AB2"/>
    <w:rsid w:val="00AD4F1E"/>
    <w:rsid w:val="00AD56C7"/>
    <w:rsid w:val="00AD6A4E"/>
    <w:rsid w:val="00AD6A54"/>
    <w:rsid w:val="00AD7B0A"/>
    <w:rsid w:val="00AE0D63"/>
    <w:rsid w:val="00AE1497"/>
    <w:rsid w:val="00AE395E"/>
    <w:rsid w:val="00AE3C5A"/>
    <w:rsid w:val="00AE4709"/>
    <w:rsid w:val="00AE5109"/>
    <w:rsid w:val="00AE779E"/>
    <w:rsid w:val="00AF0B21"/>
    <w:rsid w:val="00AF175F"/>
    <w:rsid w:val="00AF1A9D"/>
    <w:rsid w:val="00AF1BA6"/>
    <w:rsid w:val="00AF1FC6"/>
    <w:rsid w:val="00AF2341"/>
    <w:rsid w:val="00AF4B82"/>
    <w:rsid w:val="00AF4E63"/>
    <w:rsid w:val="00AF574D"/>
    <w:rsid w:val="00AF5833"/>
    <w:rsid w:val="00AF648A"/>
    <w:rsid w:val="00B02A89"/>
    <w:rsid w:val="00B04243"/>
    <w:rsid w:val="00B04924"/>
    <w:rsid w:val="00B06694"/>
    <w:rsid w:val="00B068AD"/>
    <w:rsid w:val="00B072FC"/>
    <w:rsid w:val="00B10696"/>
    <w:rsid w:val="00B108C6"/>
    <w:rsid w:val="00B13EC0"/>
    <w:rsid w:val="00B1434F"/>
    <w:rsid w:val="00B14FE6"/>
    <w:rsid w:val="00B15C66"/>
    <w:rsid w:val="00B16384"/>
    <w:rsid w:val="00B17243"/>
    <w:rsid w:val="00B17320"/>
    <w:rsid w:val="00B20E1F"/>
    <w:rsid w:val="00B216F4"/>
    <w:rsid w:val="00B300C9"/>
    <w:rsid w:val="00B30BFE"/>
    <w:rsid w:val="00B32178"/>
    <w:rsid w:val="00B343C3"/>
    <w:rsid w:val="00B354ED"/>
    <w:rsid w:val="00B36FB9"/>
    <w:rsid w:val="00B400E4"/>
    <w:rsid w:val="00B41A58"/>
    <w:rsid w:val="00B43094"/>
    <w:rsid w:val="00B43688"/>
    <w:rsid w:val="00B444F4"/>
    <w:rsid w:val="00B44E16"/>
    <w:rsid w:val="00B45ACE"/>
    <w:rsid w:val="00B46637"/>
    <w:rsid w:val="00B46BD3"/>
    <w:rsid w:val="00B47403"/>
    <w:rsid w:val="00B505B1"/>
    <w:rsid w:val="00B512AC"/>
    <w:rsid w:val="00B514C3"/>
    <w:rsid w:val="00B5158F"/>
    <w:rsid w:val="00B51B8F"/>
    <w:rsid w:val="00B5255C"/>
    <w:rsid w:val="00B53346"/>
    <w:rsid w:val="00B57913"/>
    <w:rsid w:val="00B62557"/>
    <w:rsid w:val="00B62A19"/>
    <w:rsid w:val="00B636BC"/>
    <w:rsid w:val="00B63FEB"/>
    <w:rsid w:val="00B655CE"/>
    <w:rsid w:val="00B71EEE"/>
    <w:rsid w:val="00B72294"/>
    <w:rsid w:val="00B72928"/>
    <w:rsid w:val="00B73BB9"/>
    <w:rsid w:val="00B746C2"/>
    <w:rsid w:val="00B8056F"/>
    <w:rsid w:val="00B8095E"/>
    <w:rsid w:val="00B81EC6"/>
    <w:rsid w:val="00B835E6"/>
    <w:rsid w:val="00B84842"/>
    <w:rsid w:val="00B85262"/>
    <w:rsid w:val="00B85762"/>
    <w:rsid w:val="00B86106"/>
    <w:rsid w:val="00B86969"/>
    <w:rsid w:val="00B86CCE"/>
    <w:rsid w:val="00B9083B"/>
    <w:rsid w:val="00B92F9F"/>
    <w:rsid w:val="00B932B9"/>
    <w:rsid w:val="00B93CB3"/>
    <w:rsid w:val="00B93D72"/>
    <w:rsid w:val="00B94026"/>
    <w:rsid w:val="00B94D04"/>
    <w:rsid w:val="00B957BD"/>
    <w:rsid w:val="00B957E1"/>
    <w:rsid w:val="00B96EA2"/>
    <w:rsid w:val="00B9734E"/>
    <w:rsid w:val="00B97A29"/>
    <w:rsid w:val="00BA01E7"/>
    <w:rsid w:val="00BA03F6"/>
    <w:rsid w:val="00BA3356"/>
    <w:rsid w:val="00BA3B8B"/>
    <w:rsid w:val="00BA4BB5"/>
    <w:rsid w:val="00BA5FBE"/>
    <w:rsid w:val="00BA77CB"/>
    <w:rsid w:val="00BB091A"/>
    <w:rsid w:val="00BB4CB5"/>
    <w:rsid w:val="00BB56D0"/>
    <w:rsid w:val="00BB6101"/>
    <w:rsid w:val="00BB63D8"/>
    <w:rsid w:val="00BB6B5D"/>
    <w:rsid w:val="00BB7E50"/>
    <w:rsid w:val="00BC09DC"/>
    <w:rsid w:val="00BC2559"/>
    <w:rsid w:val="00BC52C2"/>
    <w:rsid w:val="00BC6CC7"/>
    <w:rsid w:val="00BC6FCE"/>
    <w:rsid w:val="00BC7A6E"/>
    <w:rsid w:val="00BD050B"/>
    <w:rsid w:val="00BD09B6"/>
    <w:rsid w:val="00BD3D16"/>
    <w:rsid w:val="00BD3EF8"/>
    <w:rsid w:val="00BD5E29"/>
    <w:rsid w:val="00BE26A0"/>
    <w:rsid w:val="00BE30C9"/>
    <w:rsid w:val="00BE3134"/>
    <w:rsid w:val="00BE31CC"/>
    <w:rsid w:val="00BE34BC"/>
    <w:rsid w:val="00BE5F42"/>
    <w:rsid w:val="00BE71B6"/>
    <w:rsid w:val="00BF1460"/>
    <w:rsid w:val="00BF1D5A"/>
    <w:rsid w:val="00BF1F60"/>
    <w:rsid w:val="00BF446C"/>
    <w:rsid w:val="00BF6A62"/>
    <w:rsid w:val="00C0029D"/>
    <w:rsid w:val="00C008B2"/>
    <w:rsid w:val="00C0293D"/>
    <w:rsid w:val="00C03108"/>
    <w:rsid w:val="00C03DA8"/>
    <w:rsid w:val="00C05226"/>
    <w:rsid w:val="00C07779"/>
    <w:rsid w:val="00C100FE"/>
    <w:rsid w:val="00C10618"/>
    <w:rsid w:val="00C11201"/>
    <w:rsid w:val="00C126AB"/>
    <w:rsid w:val="00C12707"/>
    <w:rsid w:val="00C127B8"/>
    <w:rsid w:val="00C133A1"/>
    <w:rsid w:val="00C143FD"/>
    <w:rsid w:val="00C150B0"/>
    <w:rsid w:val="00C15860"/>
    <w:rsid w:val="00C171B4"/>
    <w:rsid w:val="00C177FC"/>
    <w:rsid w:val="00C17E3F"/>
    <w:rsid w:val="00C215CC"/>
    <w:rsid w:val="00C227A7"/>
    <w:rsid w:val="00C24401"/>
    <w:rsid w:val="00C31258"/>
    <w:rsid w:val="00C315D3"/>
    <w:rsid w:val="00C31AAA"/>
    <w:rsid w:val="00C31F13"/>
    <w:rsid w:val="00C31FC7"/>
    <w:rsid w:val="00C34885"/>
    <w:rsid w:val="00C361E9"/>
    <w:rsid w:val="00C36427"/>
    <w:rsid w:val="00C373DB"/>
    <w:rsid w:val="00C375F8"/>
    <w:rsid w:val="00C37ADF"/>
    <w:rsid w:val="00C40BD9"/>
    <w:rsid w:val="00C430F1"/>
    <w:rsid w:val="00C4658D"/>
    <w:rsid w:val="00C471A2"/>
    <w:rsid w:val="00C4731F"/>
    <w:rsid w:val="00C4766F"/>
    <w:rsid w:val="00C47D50"/>
    <w:rsid w:val="00C54C0C"/>
    <w:rsid w:val="00C55AC4"/>
    <w:rsid w:val="00C55EC0"/>
    <w:rsid w:val="00C56CAC"/>
    <w:rsid w:val="00C57AED"/>
    <w:rsid w:val="00C61C89"/>
    <w:rsid w:val="00C62A19"/>
    <w:rsid w:val="00C62A9C"/>
    <w:rsid w:val="00C66B0E"/>
    <w:rsid w:val="00C701A2"/>
    <w:rsid w:val="00C723E6"/>
    <w:rsid w:val="00C730B0"/>
    <w:rsid w:val="00C735B9"/>
    <w:rsid w:val="00C73D4E"/>
    <w:rsid w:val="00C75D0F"/>
    <w:rsid w:val="00C7766D"/>
    <w:rsid w:val="00C77FF1"/>
    <w:rsid w:val="00C806E8"/>
    <w:rsid w:val="00C80797"/>
    <w:rsid w:val="00C80E11"/>
    <w:rsid w:val="00C825B9"/>
    <w:rsid w:val="00C84B49"/>
    <w:rsid w:val="00C86E23"/>
    <w:rsid w:val="00C874F4"/>
    <w:rsid w:val="00C87A60"/>
    <w:rsid w:val="00C87F94"/>
    <w:rsid w:val="00C913FD"/>
    <w:rsid w:val="00C92376"/>
    <w:rsid w:val="00C93EAC"/>
    <w:rsid w:val="00C964F9"/>
    <w:rsid w:val="00CA099F"/>
    <w:rsid w:val="00CA2143"/>
    <w:rsid w:val="00CA25AF"/>
    <w:rsid w:val="00CA2F71"/>
    <w:rsid w:val="00CA38D2"/>
    <w:rsid w:val="00CA3B78"/>
    <w:rsid w:val="00CA6848"/>
    <w:rsid w:val="00CB503B"/>
    <w:rsid w:val="00CB645F"/>
    <w:rsid w:val="00CB6FEC"/>
    <w:rsid w:val="00CC0212"/>
    <w:rsid w:val="00CC1E82"/>
    <w:rsid w:val="00CC2CF8"/>
    <w:rsid w:val="00CC3D98"/>
    <w:rsid w:val="00CC43F5"/>
    <w:rsid w:val="00CC4DF6"/>
    <w:rsid w:val="00CC5175"/>
    <w:rsid w:val="00CC55BB"/>
    <w:rsid w:val="00CC581E"/>
    <w:rsid w:val="00CC7ECB"/>
    <w:rsid w:val="00CD2024"/>
    <w:rsid w:val="00CD219D"/>
    <w:rsid w:val="00CD2DE8"/>
    <w:rsid w:val="00CD30D7"/>
    <w:rsid w:val="00CD3723"/>
    <w:rsid w:val="00CD7428"/>
    <w:rsid w:val="00CD76FC"/>
    <w:rsid w:val="00CE04B4"/>
    <w:rsid w:val="00CE0FE7"/>
    <w:rsid w:val="00CE1276"/>
    <w:rsid w:val="00CE1FEC"/>
    <w:rsid w:val="00CE21AF"/>
    <w:rsid w:val="00CE61C8"/>
    <w:rsid w:val="00CE6367"/>
    <w:rsid w:val="00CE7E53"/>
    <w:rsid w:val="00CF20AF"/>
    <w:rsid w:val="00CF332C"/>
    <w:rsid w:val="00CF3A33"/>
    <w:rsid w:val="00D02751"/>
    <w:rsid w:val="00D030B3"/>
    <w:rsid w:val="00D04CDF"/>
    <w:rsid w:val="00D04FD7"/>
    <w:rsid w:val="00D057E9"/>
    <w:rsid w:val="00D05846"/>
    <w:rsid w:val="00D058F9"/>
    <w:rsid w:val="00D07CB1"/>
    <w:rsid w:val="00D07E46"/>
    <w:rsid w:val="00D110D5"/>
    <w:rsid w:val="00D110FF"/>
    <w:rsid w:val="00D11CE7"/>
    <w:rsid w:val="00D12B45"/>
    <w:rsid w:val="00D1310E"/>
    <w:rsid w:val="00D133CF"/>
    <w:rsid w:val="00D13648"/>
    <w:rsid w:val="00D13730"/>
    <w:rsid w:val="00D145D1"/>
    <w:rsid w:val="00D1657A"/>
    <w:rsid w:val="00D220B6"/>
    <w:rsid w:val="00D237F9"/>
    <w:rsid w:val="00D23AEC"/>
    <w:rsid w:val="00D244DB"/>
    <w:rsid w:val="00D3021E"/>
    <w:rsid w:val="00D31445"/>
    <w:rsid w:val="00D315AD"/>
    <w:rsid w:val="00D33DEE"/>
    <w:rsid w:val="00D35317"/>
    <w:rsid w:val="00D353AA"/>
    <w:rsid w:val="00D35B4E"/>
    <w:rsid w:val="00D4037B"/>
    <w:rsid w:val="00D40478"/>
    <w:rsid w:val="00D40651"/>
    <w:rsid w:val="00D40CEA"/>
    <w:rsid w:val="00D40DE5"/>
    <w:rsid w:val="00D419DE"/>
    <w:rsid w:val="00D42B07"/>
    <w:rsid w:val="00D44596"/>
    <w:rsid w:val="00D45368"/>
    <w:rsid w:val="00D46866"/>
    <w:rsid w:val="00D50034"/>
    <w:rsid w:val="00D51374"/>
    <w:rsid w:val="00D521BD"/>
    <w:rsid w:val="00D54273"/>
    <w:rsid w:val="00D54BF3"/>
    <w:rsid w:val="00D558FC"/>
    <w:rsid w:val="00D55B95"/>
    <w:rsid w:val="00D56855"/>
    <w:rsid w:val="00D56DBA"/>
    <w:rsid w:val="00D5777F"/>
    <w:rsid w:val="00D57954"/>
    <w:rsid w:val="00D6150B"/>
    <w:rsid w:val="00D61AF8"/>
    <w:rsid w:val="00D61EE1"/>
    <w:rsid w:val="00D61FE4"/>
    <w:rsid w:val="00D6224D"/>
    <w:rsid w:val="00D62B14"/>
    <w:rsid w:val="00D63A4C"/>
    <w:rsid w:val="00D63D88"/>
    <w:rsid w:val="00D65D08"/>
    <w:rsid w:val="00D67C69"/>
    <w:rsid w:val="00D7259F"/>
    <w:rsid w:val="00D73CCB"/>
    <w:rsid w:val="00D73FCA"/>
    <w:rsid w:val="00D7623D"/>
    <w:rsid w:val="00D76BB7"/>
    <w:rsid w:val="00D778CC"/>
    <w:rsid w:val="00D77A04"/>
    <w:rsid w:val="00D80294"/>
    <w:rsid w:val="00D82442"/>
    <w:rsid w:val="00D82483"/>
    <w:rsid w:val="00D826D4"/>
    <w:rsid w:val="00D830FE"/>
    <w:rsid w:val="00D83B70"/>
    <w:rsid w:val="00D85376"/>
    <w:rsid w:val="00D85BA0"/>
    <w:rsid w:val="00D86AAD"/>
    <w:rsid w:val="00D86EA1"/>
    <w:rsid w:val="00D91D61"/>
    <w:rsid w:val="00D92106"/>
    <w:rsid w:val="00D923D3"/>
    <w:rsid w:val="00D927A8"/>
    <w:rsid w:val="00D942CA"/>
    <w:rsid w:val="00D94907"/>
    <w:rsid w:val="00D95239"/>
    <w:rsid w:val="00D954D9"/>
    <w:rsid w:val="00D95535"/>
    <w:rsid w:val="00D969FD"/>
    <w:rsid w:val="00D97821"/>
    <w:rsid w:val="00DA0998"/>
    <w:rsid w:val="00DA0AC9"/>
    <w:rsid w:val="00DA112B"/>
    <w:rsid w:val="00DA1830"/>
    <w:rsid w:val="00DA3270"/>
    <w:rsid w:val="00DA3A1A"/>
    <w:rsid w:val="00DA4028"/>
    <w:rsid w:val="00DA4167"/>
    <w:rsid w:val="00DA5113"/>
    <w:rsid w:val="00DA5797"/>
    <w:rsid w:val="00DA5E55"/>
    <w:rsid w:val="00DA6012"/>
    <w:rsid w:val="00DA67D2"/>
    <w:rsid w:val="00DA7BBA"/>
    <w:rsid w:val="00DB0922"/>
    <w:rsid w:val="00DB24DD"/>
    <w:rsid w:val="00DB348B"/>
    <w:rsid w:val="00DB6C3E"/>
    <w:rsid w:val="00DC1CF6"/>
    <w:rsid w:val="00DC23A0"/>
    <w:rsid w:val="00DC2A11"/>
    <w:rsid w:val="00DC3C13"/>
    <w:rsid w:val="00DC49EB"/>
    <w:rsid w:val="00DC4B70"/>
    <w:rsid w:val="00DC5BAB"/>
    <w:rsid w:val="00DC7D04"/>
    <w:rsid w:val="00DD02C1"/>
    <w:rsid w:val="00DD11C9"/>
    <w:rsid w:val="00DD1B29"/>
    <w:rsid w:val="00DD1F0D"/>
    <w:rsid w:val="00DD2D53"/>
    <w:rsid w:val="00DD3E44"/>
    <w:rsid w:val="00DD41C7"/>
    <w:rsid w:val="00DD4E28"/>
    <w:rsid w:val="00DD6CE7"/>
    <w:rsid w:val="00DD6DE2"/>
    <w:rsid w:val="00DD6F92"/>
    <w:rsid w:val="00DD7860"/>
    <w:rsid w:val="00DE2563"/>
    <w:rsid w:val="00DE4317"/>
    <w:rsid w:val="00DE43B3"/>
    <w:rsid w:val="00DE617F"/>
    <w:rsid w:val="00DE632E"/>
    <w:rsid w:val="00DE672B"/>
    <w:rsid w:val="00DE6F55"/>
    <w:rsid w:val="00DE758B"/>
    <w:rsid w:val="00DE7942"/>
    <w:rsid w:val="00DE7D4D"/>
    <w:rsid w:val="00DF2BAB"/>
    <w:rsid w:val="00DF2D5D"/>
    <w:rsid w:val="00DF4CCC"/>
    <w:rsid w:val="00DF58B6"/>
    <w:rsid w:val="00DF62D4"/>
    <w:rsid w:val="00E0077C"/>
    <w:rsid w:val="00E0093D"/>
    <w:rsid w:val="00E036B4"/>
    <w:rsid w:val="00E03F81"/>
    <w:rsid w:val="00E05229"/>
    <w:rsid w:val="00E055E9"/>
    <w:rsid w:val="00E10220"/>
    <w:rsid w:val="00E10579"/>
    <w:rsid w:val="00E119C1"/>
    <w:rsid w:val="00E1293C"/>
    <w:rsid w:val="00E1618C"/>
    <w:rsid w:val="00E17425"/>
    <w:rsid w:val="00E21150"/>
    <w:rsid w:val="00E24333"/>
    <w:rsid w:val="00E25214"/>
    <w:rsid w:val="00E264A5"/>
    <w:rsid w:val="00E3231B"/>
    <w:rsid w:val="00E32FD9"/>
    <w:rsid w:val="00E33EA1"/>
    <w:rsid w:val="00E33F2B"/>
    <w:rsid w:val="00E342B9"/>
    <w:rsid w:val="00E34B17"/>
    <w:rsid w:val="00E35860"/>
    <w:rsid w:val="00E359FB"/>
    <w:rsid w:val="00E3633A"/>
    <w:rsid w:val="00E3769C"/>
    <w:rsid w:val="00E37776"/>
    <w:rsid w:val="00E42C63"/>
    <w:rsid w:val="00E4579D"/>
    <w:rsid w:val="00E46BFC"/>
    <w:rsid w:val="00E527CB"/>
    <w:rsid w:val="00E53888"/>
    <w:rsid w:val="00E5467D"/>
    <w:rsid w:val="00E548E5"/>
    <w:rsid w:val="00E56B92"/>
    <w:rsid w:val="00E601B9"/>
    <w:rsid w:val="00E60D26"/>
    <w:rsid w:val="00E61C21"/>
    <w:rsid w:val="00E623CA"/>
    <w:rsid w:val="00E6348B"/>
    <w:rsid w:val="00E635FF"/>
    <w:rsid w:val="00E6457D"/>
    <w:rsid w:val="00E6514F"/>
    <w:rsid w:val="00E67D5C"/>
    <w:rsid w:val="00E72C14"/>
    <w:rsid w:val="00E734B2"/>
    <w:rsid w:val="00E744A4"/>
    <w:rsid w:val="00E75D04"/>
    <w:rsid w:val="00E7660C"/>
    <w:rsid w:val="00E77701"/>
    <w:rsid w:val="00E778AA"/>
    <w:rsid w:val="00E8009D"/>
    <w:rsid w:val="00E80B01"/>
    <w:rsid w:val="00E816F0"/>
    <w:rsid w:val="00E84D89"/>
    <w:rsid w:val="00E86017"/>
    <w:rsid w:val="00E92096"/>
    <w:rsid w:val="00E920D5"/>
    <w:rsid w:val="00E9286A"/>
    <w:rsid w:val="00E93B85"/>
    <w:rsid w:val="00E949B0"/>
    <w:rsid w:val="00E9601C"/>
    <w:rsid w:val="00E9626C"/>
    <w:rsid w:val="00E97B2A"/>
    <w:rsid w:val="00EA0E6F"/>
    <w:rsid w:val="00EA1AF9"/>
    <w:rsid w:val="00EA2700"/>
    <w:rsid w:val="00EA2D53"/>
    <w:rsid w:val="00EA37DF"/>
    <w:rsid w:val="00EA4943"/>
    <w:rsid w:val="00EA4A16"/>
    <w:rsid w:val="00EA5F72"/>
    <w:rsid w:val="00EB0985"/>
    <w:rsid w:val="00EB2570"/>
    <w:rsid w:val="00EB2969"/>
    <w:rsid w:val="00EB466A"/>
    <w:rsid w:val="00EB4BFB"/>
    <w:rsid w:val="00EB5CCE"/>
    <w:rsid w:val="00EB5D07"/>
    <w:rsid w:val="00EB6D85"/>
    <w:rsid w:val="00EB7369"/>
    <w:rsid w:val="00EC0474"/>
    <w:rsid w:val="00EC1F18"/>
    <w:rsid w:val="00EC7300"/>
    <w:rsid w:val="00EC77C5"/>
    <w:rsid w:val="00ED15A2"/>
    <w:rsid w:val="00ED2211"/>
    <w:rsid w:val="00ED2C29"/>
    <w:rsid w:val="00ED2E36"/>
    <w:rsid w:val="00ED3721"/>
    <w:rsid w:val="00ED4778"/>
    <w:rsid w:val="00ED4C7A"/>
    <w:rsid w:val="00ED7E3D"/>
    <w:rsid w:val="00EE0036"/>
    <w:rsid w:val="00EE0366"/>
    <w:rsid w:val="00EE24E2"/>
    <w:rsid w:val="00EE3777"/>
    <w:rsid w:val="00EE4A48"/>
    <w:rsid w:val="00EE4B6E"/>
    <w:rsid w:val="00EF1F88"/>
    <w:rsid w:val="00EF2F31"/>
    <w:rsid w:val="00EF590F"/>
    <w:rsid w:val="00EF6F45"/>
    <w:rsid w:val="00EF7692"/>
    <w:rsid w:val="00F00BAC"/>
    <w:rsid w:val="00F03255"/>
    <w:rsid w:val="00F04938"/>
    <w:rsid w:val="00F050B8"/>
    <w:rsid w:val="00F0521D"/>
    <w:rsid w:val="00F07BFF"/>
    <w:rsid w:val="00F107A4"/>
    <w:rsid w:val="00F11BBA"/>
    <w:rsid w:val="00F11BFE"/>
    <w:rsid w:val="00F11D0F"/>
    <w:rsid w:val="00F125D6"/>
    <w:rsid w:val="00F13523"/>
    <w:rsid w:val="00F13558"/>
    <w:rsid w:val="00F1394E"/>
    <w:rsid w:val="00F17013"/>
    <w:rsid w:val="00F21A82"/>
    <w:rsid w:val="00F23564"/>
    <w:rsid w:val="00F24A6E"/>
    <w:rsid w:val="00F24F03"/>
    <w:rsid w:val="00F25350"/>
    <w:rsid w:val="00F2569A"/>
    <w:rsid w:val="00F26631"/>
    <w:rsid w:val="00F275C4"/>
    <w:rsid w:val="00F315C8"/>
    <w:rsid w:val="00F31E78"/>
    <w:rsid w:val="00F320C0"/>
    <w:rsid w:val="00F32A61"/>
    <w:rsid w:val="00F33965"/>
    <w:rsid w:val="00F33BCA"/>
    <w:rsid w:val="00F3534D"/>
    <w:rsid w:val="00F35F71"/>
    <w:rsid w:val="00F36273"/>
    <w:rsid w:val="00F409B8"/>
    <w:rsid w:val="00F42DDD"/>
    <w:rsid w:val="00F444A4"/>
    <w:rsid w:val="00F44B1D"/>
    <w:rsid w:val="00F45757"/>
    <w:rsid w:val="00F45BF2"/>
    <w:rsid w:val="00F46E5D"/>
    <w:rsid w:val="00F47100"/>
    <w:rsid w:val="00F50F20"/>
    <w:rsid w:val="00F52F7B"/>
    <w:rsid w:val="00F53BF6"/>
    <w:rsid w:val="00F54B76"/>
    <w:rsid w:val="00F55233"/>
    <w:rsid w:val="00F56198"/>
    <w:rsid w:val="00F56925"/>
    <w:rsid w:val="00F57838"/>
    <w:rsid w:val="00F6296C"/>
    <w:rsid w:val="00F62A87"/>
    <w:rsid w:val="00F643BB"/>
    <w:rsid w:val="00F64E59"/>
    <w:rsid w:val="00F665F2"/>
    <w:rsid w:val="00F70403"/>
    <w:rsid w:val="00F731A1"/>
    <w:rsid w:val="00F731FA"/>
    <w:rsid w:val="00F75298"/>
    <w:rsid w:val="00F763F2"/>
    <w:rsid w:val="00F80883"/>
    <w:rsid w:val="00F80B78"/>
    <w:rsid w:val="00F81497"/>
    <w:rsid w:val="00F83C24"/>
    <w:rsid w:val="00F8433C"/>
    <w:rsid w:val="00F8436B"/>
    <w:rsid w:val="00F84BEA"/>
    <w:rsid w:val="00F85171"/>
    <w:rsid w:val="00F86980"/>
    <w:rsid w:val="00F90995"/>
    <w:rsid w:val="00F90C49"/>
    <w:rsid w:val="00F915B1"/>
    <w:rsid w:val="00F9200A"/>
    <w:rsid w:val="00F923B8"/>
    <w:rsid w:val="00F92797"/>
    <w:rsid w:val="00F9282C"/>
    <w:rsid w:val="00F93E4E"/>
    <w:rsid w:val="00F950AC"/>
    <w:rsid w:val="00F96E1E"/>
    <w:rsid w:val="00F9726F"/>
    <w:rsid w:val="00F97428"/>
    <w:rsid w:val="00F97D27"/>
    <w:rsid w:val="00FA112A"/>
    <w:rsid w:val="00FA18FB"/>
    <w:rsid w:val="00FA2E8A"/>
    <w:rsid w:val="00FA51B5"/>
    <w:rsid w:val="00FA5299"/>
    <w:rsid w:val="00FA6192"/>
    <w:rsid w:val="00FA62EC"/>
    <w:rsid w:val="00FA6AE1"/>
    <w:rsid w:val="00FA7E7A"/>
    <w:rsid w:val="00FB0DFF"/>
    <w:rsid w:val="00FB2A81"/>
    <w:rsid w:val="00FB3E42"/>
    <w:rsid w:val="00FB47EC"/>
    <w:rsid w:val="00FB5741"/>
    <w:rsid w:val="00FB607C"/>
    <w:rsid w:val="00FB62B8"/>
    <w:rsid w:val="00FB7037"/>
    <w:rsid w:val="00FB7508"/>
    <w:rsid w:val="00FC02F6"/>
    <w:rsid w:val="00FC07AD"/>
    <w:rsid w:val="00FC2331"/>
    <w:rsid w:val="00FC2EFE"/>
    <w:rsid w:val="00FC379C"/>
    <w:rsid w:val="00FC3F73"/>
    <w:rsid w:val="00FC7237"/>
    <w:rsid w:val="00FC783E"/>
    <w:rsid w:val="00FD0256"/>
    <w:rsid w:val="00FD2248"/>
    <w:rsid w:val="00FD2F8A"/>
    <w:rsid w:val="00FD4068"/>
    <w:rsid w:val="00FD4273"/>
    <w:rsid w:val="00FD50A4"/>
    <w:rsid w:val="00FD54F4"/>
    <w:rsid w:val="00FD652B"/>
    <w:rsid w:val="00FD6639"/>
    <w:rsid w:val="00FD66B9"/>
    <w:rsid w:val="00FE29D0"/>
    <w:rsid w:val="00FE2A25"/>
    <w:rsid w:val="00FE4F24"/>
    <w:rsid w:val="00FE4F81"/>
    <w:rsid w:val="00FF0441"/>
    <w:rsid w:val="00FF0668"/>
    <w:rsid w:val="00FF17F9"/>
    <w:rsid w:val="00FF3150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55A2AC"/>
  <w15:docId w15:val="{6FAFD67A-F398-4651-912A-64D7CD7F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  <w:overflowPunct w:val="0"/>
    </w:pPr>
    <w:rPr>
      <w:rFonts w:cs="Calibri"/>
      <w:kern w:val="1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Trebuchet MS" w:eastAsia="Times New Roman" w:hAnsi="Trebuchet MS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Calibri" w:eastAsia="Times New Roman" w:hAnsi="Calibri" w:cs="Calibri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Privzetapisavaodstavka2">
    <w:name w:val="Privzeta pisava odstavka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u w:val="none"/>
    </w:rPr>
  </w:style>
  <w:style w:type="character" w:customStyle="1" w:styleId="WW8Num20z0">
    <w:name w:val="WW8Num20z0"/>
    <w:rPr>
      <w:rFonts w:ascii="Trebuchet MS" w:eastAsia="Times New Roman" w:hAnsi="Trebuchet MS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u w:val="single"/>
    </w:rPr>
  </w:style>
  <w:style w:type="character" w:customStyle="1" w:styleId="WW8Num28z0">
    <w:name w:val="WW8Num28z0"/>
    <w:rPr>
      <w:rFonts w:ascii="Arial" w:eastAsia="Times New Roman" w:hAnsi="Arial" w:cs="Times New Roman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Privzetapisavaodstavka1">
    <w:name w:val="Privzeta pisava odstavka1"/>
  </w:style>
  <w:style w:type="character" w:customStyle="1" w:styleId="TelobesedilaZnak">
    <w:name w:val="Telo besedila Znak"/>
    <w:rPr>
      <w:rFonts w:ascii="Times New Roman" w:hAnsi="Times New Roman" w:cs="Times New Roman"/>
      <w:sz w:val="24"/>
    </w:rPr>
  </w:style>
  <w:style w:type="character" w:styleId="Poudarek">
    <w:name w:val="Emphasis"/>
    <w:uiPriority w:val="20"/>
    <w:qFormat/>
    <w:rPr>
      <w:i/>
      <w:iCs/>
    </w:rPr>
  </w:style>
  <w:style w:type="paragraph" w:customStyle="1" w:styleId="Naslov2">
    <w:name w:val="Naslov2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Telobesedila">
    <w:name w:val="Body Text"/>
    <w:basedOn w:val="Navaden"/>
    <w:pPr>
      <w:widowControl/>
      <w:overflowPunct/>
      <w:jc w:val="both"/>
    </w:pPr>
    <w:rPr>
      <w:szCs w:val="20"/>
    </w:rPr>
  </w:style>
  <w:style w:type="paragraph" w:styleId="Seznam">
    <w:name w:val="List"/>
    <w:basedOn w:val="Telobesedila"/>
    <w:rPr>
      <w:rFonts w:cs="Mangal"/>
    </w:rPr>
  </w:style>
  <w:style w:type="paragraph" w:customStyle="1" w:styleId="Napis2">
    <w:name w:val="Napis2"/>
    <w:basedOn w:val="Navaden"/>
    <w:pPr>
      <w:suppressLineNumbers/>
      <w:spacing w:before="120" w:after="120"/>
    </w:pPr>
    <w:rPr>
      <w:rFonts w:cs="Lohit Hindi"/>
      <w:i/>
      <w:iCs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</w:rPr>
  </w:style>
  <w:style w:type="paragraph" w:customStyle="1" w:styleId="Barvniseznampoudarek11">
    <w:name w:val="Barvni seznam – poudarek 11"/>
    <w:basedOn w:val="Navaden"/>
    <w:uiPriority w:val="34"/>
    <w:qFormat/>
    <w:pPr>
      <w:widowControl/>
      <w:overflowPunct/>
      <w:ind w:left="720"/>
    </w:pPr>
    <w:rPr>
      <w:rFonts w:ascii="Trebuchet MS" w:hAnsi="Trebuchet MS" w:cs="Trebuchet MS"/>
      <w:sz w:val="20"/>
    </w:rPr>
  </w:style>
  <w:style w:type="paragraph" w:styleId="Navadensplet">
    <w:name w:val="Normal (Web)"/>
    <w:basedOn w:val="Navaden"/>
    <w:uiPriority w:val="99"/>
    <w:pPr>
      <w:widowControl/>
      <w:overflowPunct/>
      <w:spacing w:before="100" w:after="100"/>
    </w:p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styleId="Noga">
    <w:name w:val="footer"/>
    <w:basedOn w:val="Navaden"/>
    <w:link w:val="NogaZnak"/>
    <w:uiPriority w:val="99"/>
    <w:pPr>
      <w:suppressLineNumbers/>
      <w:tabs>
        <w:tab w:val="center" w:pos="4819"/>
        <w:tab w:val="right" w:pos="9638"/>
      </w:tabs>
    </w:pPr>
  </w:style>
  <w:style w:type="paragraph" w:styleId="Glava">
    <w:name w:val="header"/>
    <w:basedOn w:val="Navaden"/>
    <w:link w:val="GlavaZnak"/>
    <w:uiPriority w:val="99"/>
    <w:pPr>
      <w:suppressLineNumbers/>
      <w:tabs>
        <w:tab w:val="center" w:pos="4819"/>
        <w:tab w:val="right" w:pos="9638"/>
      </w:tabs>
    </w:pPr>
  </w:style>
  <w:style w:type="table" w:styleId="Tabelamrea">
    <w:name w:val="Table Grid"/>
    <w:basedOn w:val="Navadnatabela"/>
    <w:uiPriority w:val="39"/>
    <w:rsid w:val="008E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egmenth4">
    <w:name w:val="esegment_h4"/>
    <w:basedOn w:val="Navaden"/>
    <w:uiPriority w:val="99"/>
    <w:semiHidden/>
    <w:rsid w:val="00242E55"/>
    <w:pPr>
      <w:widowControl/>
      <w:suppressAutoHyphens w:val="0"/>
      <w:overflowPunct/>
      <w:spacing w:before="100" w:beforeAutospacing="1" w:after="100" w:afterAutospacing="1"/>
    </w:pPr>
    <w:rPr>
      <w:rFonts w:eastAsia="Calibri" w:cs="Times New Roman"/>
      <w:kern w:val="0"/>
      <w:lang w:eastAsia="sl-SI"/>
    </w:rPr>
  </w:style>
  <w:style w:type="paragraph" w:customStyle="1" w:styleId="Futura2">
    <w:name w:val="Futura2"/>
    <w:basedOn w:val="Navaden"/>
    <w:autoRedefine/>
    <w:rsid w:val="00396E11"/>
    <w:pPr>
      <w:widowControl/>
      <w:tabs>
        <w:tab w:val="left" w:pos="284"/>
        <w:tab w:val="left" w:pos="567"/>
      </w:tabs>
      <w:suppressAutoHyphens w:val="0"/>
      <w:overflowPunct/>
      <w:spacing w:after="120"/>
      <w:jc w:val="both"/>
    </w:pPr>
    <w:rPr>
      <w:rFonts w:cs="Times New Roman"/>
      <w:kern w:val="0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18DB"/>
    <w:rPr>
      <w:rFonts w:ascii="Arial" w:hAnsi="Arial" w:cs="Arial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418DB"/>
    <w:rPr>
      <w:rFonts w:ascii="Arial" w:hAnsi="Arial" w:cs="Arial"/>
      <w:kern w:val="1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FC7237"/>
    <w:pPr>
      <w:widowControl/>
      <w:suppressAutoHyphens w:val="0"/>
      <w:overflowPunct/>
      <w:ind w:left="720"/>
      <w:contextualSpacing/>
    </w:pPr>
    <w:rPr>
      <w:rFonts w:ascii="Trebuchet MS" w:hAnsi="Trebuchet MS" w:cs="Times New Roman"/>
      <w:kern w:val="0"/>
      <w:sz w:val="20"/>
      <w:lang w:eastAsia="sl-SI"/>
    </w:rPr>
  </w:style>
  <w:style w:type="character" w:customStyle="1" w:styleId="GlavaZnak">
    <w:name w:val="Glava Znak"/>
    <w:link w:val="Glava"/>
    <w:uiPriority w:val="99"/>
    <w:rsid w:val="00F56198"/>
    <w:rPr>
      <w:rFonts w:cs="Calibri"/>
      <w:kern w:val="1"/>
      <w:sz w:val="24"/>
      <w:szCs w:val="24"/>
      <w:lang w:eastAsia="ar-SA"/>
    </w:rPr>
  </w:style>
  <w:style w:type="character" w:customStyle="1" w:styleId="NogaZnak">
    <w:name w:val="Noga Znak"/>
    <w:link w:val="Noga"/>
    <w:uiPriority w:val="99"/>
    <w:rsid w:val="001D629A"/>
    <w:rPr>
      <w:rFonts w:cs="Calibri"/>
      <w:kern w:val="1"/>
      <w:sz w:val="24"/>
      <w:szCs w:val="24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C964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964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964F9"/>
    <w:rPr>
      <w:rFonts w:cs="Calibri"/>
      <w:kern w:val="1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964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964F9"/>
    <w:rPr>
      <w:rFonts w:cs="Calibri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48D75-6BD3-4EDE-A6FD-714A120D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FVV UM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</dc:creator>
  <cp:lastModifiedBy>Anja Lesar</cp:lastModifiedBy>
  <cp:revision>15</cp:revision>
  <cp:lastPrinted>2015-08-26T05:37:00Z</cp:lastPrinted>
  <dcterms:created xsi:type="dcterms:W3CDTF">2016-04-06T07:34:00Z</dcterms:created>
  <dcterms:modified xsi:type="dcterms:W3CDTF">2016-04-06T07:46:00Z</dcterms:modified>
</cp:coreProperties>
</file>