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3862A1" w14:textId="77777777" w:rsidR="00C57AED" w:rsidRPr="00D23AEC" w:rsidRDefault="00F1394E" w:rsidP="00C57AED">
      <w:pPr>
        <w:pStyle w:val="Glava"/>
        <w:jc w:val="center"/>
        <w:rPr>
          <w:rFonts w:asciiTheme="minorHAnsi" w:hAnsiTheme="minorHAnsi"/>
        </w:rPr>
      </w:pPr>
      <w:r>
        <w:rPr>
          <w:noProof/>
          <w:lang w:eastAsia="sl-SI"/>
        </w:rPr>
        <w:drawing>
          <wp:inline distT="0" distB="0" distL="0" distR="0" wp14:anchorId="3605D266" wp14:editId="18656B8C">
            <wp:extent cx="1743075" cy="819150"/>
            <wp:effectExtent l="0" t="0" r="9525" b="0"/>
            <wp:docPr id="3" name="Slika 3" descr="logo-um-f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v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CA989" w14:textId="77777777" w:rsidR="00C57AED" w:rsidRPr="00D23AEC" w:rsidRDefault="00C57AED" w:rsidP="00C57AED">
      <w:pPr>
        <w:pStyle w:val="Glava"/>
        <w:jc w:val="center"/>
        <w:rPr>
          <w:rFonts w:asciiTheme="minorHAnsi" w:hAnsiTheme="minorHAnsi"/>
          <w:sz w:val="1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927"/>
        <w:gridCol w:w="115"/>
        <w:gridCol w:w="1927"/>
      </w:tblGrid>
      <w:tr w:rsidR="006777B7" w:rsidRPr="00D23AEC" w14:paraId="3A463029" w14:textId="77777777" w:rsidTr="006777B7">
        <w:tc>
          <w:tcPr>
            <w:tcW w:w="5670" w:type="dxa"/>
            <w:vMerge w:val="restart"/>
          </w:tcPr>
          <w:p w14:paraId="5670A796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  <w:p w14:paraId="3ADA15E3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Align w:val="bottom"/>
          </w:tcPr>
          <w:p w14:paraId="5B866A9F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  <w:p w14:paraId="4EB548B3" w14:textId="77777777" w:rsidR="006777B7" w:rsidRPr="00D23AEC" w:rsidRDefault="005D570E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C62A19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966AF0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6777B7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Številka: </w:t>
            </w:r>
          </w:p>
        </w:tc>
        <w:tc>
          <w:tcPr>
            <w:tcW w:w="1927" w:type="dxa"/>
            <w:vAlign w:val="bottom"/>
          </w:tcPr>
          <w:p w14:paraId="1BB2ED4C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bookmarkStart w:id="0" w:name="Stevilka"/>
            <w:bookmarkEnd w:id="0"/>
          </w:p>
        </w:tc>
      </w:tr>
      <w:tr w:rsidR="006777B7" w:rsidRPr="00D23AEC" w14:paraId="155B4208" w14:textId="77777777" w:rsidTr="006777B7">
        <w:trPr>
          <w:trHeight w:val="283"/>
        </w:trPr>
        <w:tc>
          <w:tcPr>
            <w:tcW w:w="5670" w:type="dxa"/>
            <w:vMerge/>
            <w:vAlign w:val="bottom"/>
          </w:tcPr>
          <w:p w14:paraId="31B26D89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2042" w:type="dxa"/>
            <w:gridSpan w:val="2"/>
            <w:vAlign w:val="bottom"/>
          </w:tcPr>
          <w:p w14:paraId="2520F60A" w14:textId="77777777" w:rsidR="006777B7" w:rsidRPr="00D23AEC" w:rsidRDefault="006777B7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Datum:</w:t>
            </w:r>
          </w:p>
        </w:tc>
        <w:tc>
          <w:tcPr>
            <w:tcW w:w="1927" w:type="dxa"/>
            <w:vAlign w:val="bottom"/>
          </w:tcPr>
          <w:p w14:paraId="7C8BAC3B" w14:textId="77777777" w:rsidR="006777B7" w:rsidRPr="00D23AEC" w:rsidRDefault="00541051" w:rsidP="00C11201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2</w:t>
            </w:r>
            <w:r w:rsidR="009577DA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6</w:t>
            </w:r>
            <w:r w:rsidR="00FC07AD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9577DA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10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201</w:t>
            </w:r>
            <w:r w:rsidR="00B04924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6</w:t>
            </w:r>
          </w:p>
        </w:tc>
      </w:tr>
      <w:tr w:rsidR="00D7259F" w:rsidRPr="00D23AEC" w14:paraId="26989623" w14:textId="77777777" w:rsidTr="006777B7">
        <w:trPr>
          <w:gridAfter w:val="2"/>
          <w:wAfter w:w="2042" w:type="dxa"/>
          <w:trHeight w:val="283"/>
        </w:trPr>
        <w:tc>
          <w:tcPr>
            <w:tcW w:w="5670" w:type="dxa"/>
            <w:vMerge/>
            <w:vAlign w:val="bottom"/>
          </w:tcPr>
          <w:p w14:paraId="6900E447" w14:textId="77777777"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1927" w:type="dxa"/>
            <w:vAlign w:val="bottom"/>
          </w:tcPr>
          <w:p w14:paraId="62425A8C" w14:textId="77777777"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</w:tr>
    </w:tbl>
    <w:p w14:paraId="46C4780F" w14:textId="77777777" w:rsidR="00B96FED" w:rsidRDefault="00B96FED" w:rsidP="008B7C4F">
      <w:pPr>
        <w:jc w:val="both"/>
        <w:rPr>
          <w:rFonts w:asciiTheme="minorHAnsi" w:hAnsiTheme="minorHAnsi"/>
          <w:b/>
          <w:sz w:val="28"/>
          <w:szCs w:val="28"/>
        </w:rPr>
      </w:pPr>
    </w:p>
    <w:p w14:paraId="7A3EABE4" w14:textId="77777777" w:rsidR="005C5407" w:rsidRPr="00D23AEC" w:rsidRDefault="006777B7" w:rsidP="008B7C4F">
      <w:pPr>
        <w:jc w:val="both"/>
        <w:rPr>
          <w:rFonts w:asciiTheme="minorHAnsi" w:hAnsiTheme="minorHAnsi"/>
          <w:b/>
          <w:sz w:val="28"/>
          <w:szCs w:val="28"/>
        </w:rPr>
      </w:pPr>
      <w:r w:rsidRPr="00D23AEC">
        <w:rPr>
          <w:rFonts w:asciiTheme="minorHAnsi" w:hAnsiTheme="minorHAnsi"/>
          <w:b/>
          <w:sz w:val="28"/>
          <w:szCs w:val="28"/>
        </w:rPr>
        <w:t xml:space="preserve">ZAPIS </w:t>
      </w:r>
      <w:r w:rsidR="009577DA">
        <w:rPr>
          <w:rFonts w:asciiTheme="minorHAnsi" w:hAnsiTheme="minorHAnsi"/>
          <w:b/>
          <w:sz w:val="28"/>
          <w:szCs w:val="28"/>
        </w:rPr>
        <w:t>1</w:t>
      </w:r>
      <w:r w:rsidR="00745B77" w:rsidRPr="00D23AEC">
        <w:rPr>
          <w:rFonts w:asciiTheme="minorHAnsi" w:hAnsiTheme="minorHAnsi"/>
          <w:b/>
          <w:sz w:val="28"/>
          <w:szCs w:val="28"/>
        </w:rPr>
        <w:t xml:space="preserve">. </w:t>
      </w:r>
      <w:r w:rsidR="00376589" w:rsidRPr="00D23AEC">
        <w:rPr>
          <w:rFonts w:asciiTheme="minorHAnsi" w:hAnsiTheme="minorHAnsi"/>
          <w:b/>
          <w:sz w:val="28"/>
          <w:szCs w:val="28"/>
        </w:rPr>
        <w:t>R</w:t>
      </w:r>
      <w:r w:rsidR="00953980" w:rsidRPr="00D23AEC">
        <w:rPr>
          <w:rFonts w:asciiTheme="minorHAnsi" w:hAnsiTheme="minorHAnsi"/>
          <w:b/>
          <w:sz w:val="28"/>
          <w:szCs w:val="28"/>
        </w:rPr>
        <w:t>E</w:t>
      </w:r>
      <w:r w:rsidR="00376589" w:rsidRPr="00D23AEC">
        <w:rPr>
          <w:rFonts w:asciiTheme="minorHAnsi" w:hAnsiTheme="minorHAnsi"/>
          <w:b/>
          <w:sz w:val="28"/>
          <w:szCs w:val="28"/>
        </w:rPr>
        <w:t xml:space="preserve">DNE </w:t>
      </w:r>
      <w:r w:rsidR="0091755A" w:rsidRPr="00D23AEC">
        <w:rPr>
          <w:rFonts w:asciiTheme="minorHAnsi" w:hAnsiTheme="minorHAnsi"/>
          <w:b/>
          <w:sz w:val="28"/>
          <w:szCs w:val="28"/>
        </w:rPr>
        <w:t>SEJE</w:t>
      </w:r>
      <w:r w:rsidR="005C5407" w:rsidRPr="00D23AEC">
        <w:rPr>
          <w:rFonts w:asciiTheme="minorHAnsi" w:hAnsiTheme="minorHAnsi"/>
          <w:b/>
          <w:sz w:val="28"/>
          <w:szCs w:val="28"/>
        </w:rPr>
        <w:t xml:space="preserve"> POSLOVODNEGA ODBORA </w:t>
      </w:r>
      <w:r w:rsidR="0091755A" w:rsidRPr="00D23AEC">
        <w:rPr>
          <w:rFonts w:asciiTheme="minorHAnsi" w:hAnsiTheme="minorHAnsi"/>
          <w:b/>
          <w:sz w:val="28"/>
          <w:szCs w:val="28"/>
        </w:rPr>
        <w:t xml:space="preserve"> FVV</w:t>
      </w:r>
    </w:p>
    <w:p w14:paraId="51553EDE" w14:textId="77777777" w:rsidR="005C5407" w:rsidRPr="00D23AEC" w:rsidRDefault="005C5407" w:rsidP="008B7C4F">
      <w:pPr>
        <w:jc w:val="both"/>
        <w:rPr>
          <w:rFonts w:asciiTheme="minorHAnsi" w:hAnsiTheme="minorHAnsi"/>
          <w:sz w:val="22"/>
          <w:szCs w:val="22"/>
        </w:rPr>
      </w:pPr>
    </w:p>
    <w:p w14:paraId="4E5999FF" w14:textId="77777777" w:rsidR="00A14999" w:rsidRPr="00D23A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14:paraId="5E75B330" w14:textId="77777777" w:rsidR="00376589" w:rsidRPr="00D23AEC" w:rsidRDefault="0020254D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Seja</w:t>
      </w:r>
      <w:r w:rsidR="00DE2563" w:rsidRPr="00D23AEC">
        <w:rPr>
          <w:rFonts w:asciiTheme="minorHAnsi" w:hAnsiTheme="minorHAnsi"/>
          <w:sz w:val="22"/>
          <w:szCs w:val="22"/>
        </w:rPr>
        <w:t xml:space="preserve"> </w:t>
      </w:r>
      <w:r w:rsidR="00664BDD" w:rsidRPr="00D23AEC">
        <w:rPr>
          <w:rFonts w:asciiTheme="minorHAnsi" w:hAnsiTheme="minorHAnsi"/>
          <w:sz w:val="22"/>
          <w:szCs w:val="22"/>
        </w:rPr>
        <w:t>Poslo</w:t>
      </w:r>
      <w:r w:rsidR="00991BAD" w:rsidRPr="00D23AEC">
        <w:rPr>
          <w:rFonts w:asciiTheme="minorHAnsi" w:hAnsiTheme="minorHAnsi"/>
          <w:sz w:val="22"/>
          <w:szCs w:val="22"/>
        </w:rPr>
        <w:t>vod</w:t>
      </w:r>
      <w:r w:rsidR="00501092" w:rsidRPr="00D23AEC">
        <w:rPr>
          <w:rFonts w:asciiTheme="minorHAnsi" w:hAnsiTheme="minorHAnsi"/>
          <w:sz w:val="22"/>
          <w:szCs w:val="22"/>
        </w:rPr>
        <w:t>nega odbora</w:t>
      </w:r>
      <w:r w:rsidR="005E71CA" w:rsidRPr="00D23AEC">
        <w:rPr>
          <w:rFonts w:asciiTheme="minorHAnsi" w:hAnsiTheme="minorHAnsi"/>
          <w:sz w:val="22"/>
          <w:szCs w:val="22"/>
        </w:rPr>
        <w:t xml:space="preserve"> FVV</w:t>
      </w:r>
      <w:r w:rsidR="00541051">
        <w:rPr>
          <w:rFonts w:asciiTheme="minorHAnsi" w:hAnsiTheme="minorHAnsi"/>
          <w:sz w:val="22"/>
          <w:szCs w:val="22"/>
        </w:rPr>
        <w:t xml:space="preserve"> je bila v sredo</w:t>
      </w:r>
      <w:r w:rsidR="00C86CCF">
        <w:rPr>
          <w:rFonts w:asciiTheme="minorHAnsi" w:hAnsiTheme="minorHAnsi"/>
          <w:sz w:val="22"/>
          <w:szCs w:val="22"/>
        </w:rPr>
        <w:t xml:space="preserve">, </w:t>
      </w:r>
      <w:r w:rsidR="009577DA">
        <w:rPr>
          <w:rFonts w:asciiTheme="minorHAnsi" w:hAnsiTheme="minorHAnsi"/>
          <w:sz w:val="22"/>
          <w:szCs w:val="22"/>
        </w:rPr>
        <w:t>26</w:t>
      </w:r>
      <w:r w:rsidR="00BB6101" w:rsidRPr="00D23AEC">
        <w:rPr>
          <w:rFonts w:asciiTheme="minorHAnsi" w:hAnsiTheme="minorHAnsi"/>
          <w:sz w:val="22"/>
          <w:szCs w:val="22"/>
        </w:rPr>
        <w:t xml:space="preserve">. </w:t>
      </w:r>
      <w:r w:rsidR="009577DA">
        <w:rPr>
          <w:rFonts w:asciiTheme="minorHAnsi" w:hAnsiTheme="minorHAnsi"/>
          <w:sz w:val="22"/>
          <w:szCs w:val="22"/>
        </w:rPr>
        <w:t>oktobra</w:t>
      </w:r>
      <w:r w:rsidR="00B04924">
        <w:rPr>
          <w:rFonts w:asciiTheme="minorHAnsi" w:hAnsiTheme="minorHAnsi"/>
          <w:sz w:val="22"/>
          <w:szCs w:val="22"/>
        </w:rPr>
        <w:t xml:space="preserve"> 2016</w:t>
      </w:r>
      <w:r w:rsidR="005B4BF1" w:rsidRPr="00D23AEC">
        <w:rPr>
          <w:rFonts w:asciiTheme="minorHAnsi" w:hAnsiTheme="minorHAnsi"/>
          <w:sz w:val="22"/>
          <w:szCs w:val="22"/>
        </w:rPr>
        <w:t>,</w:t>
      </w:r>
      <w:r w:rsidR="00BB6101" w:rsidRPr="00D23AEC">
        <w:rPr>
          <w:rFonts w:asciiTheme="minorHAnsi" w:hAnsiTheme="minorHAnsi"/>
          <w:sz w:val="22"/>
          <w:szCs w:val="22"/>
        </w:rPr>
        <w:t xml:space="preserve"> ob </w:t>
      </w:r>
      <w:r w:rsidR="009577DA">
        <w:rPr>
          <w:rFonts w:asciiTheme="minorHAnsi" w:hAnsiTheme="minorHAnsi"/>
          <w:sz w:val="22"/>
          <w:szCs w:val="22"/>
        </w:rPr>
        <w:t>14</w:t>
      </w:r>
      <w:r w:rsidR="00541051">
        <w:rPr>
          <w:rFonts w:asciiTheme="minorHAnsi" w:hAnsiTheme="minorHAnsi"/>
          <w:sz w:val="22"/>
          <w:szCs w:val="22"/>
        </w:rPr>
        <w:t>.00</w:t>
      </w:r>
      <w:r w:rsidR="00376589" w:rsidRPr="00D23AEC">
        <w:rPr>
          <w:rFonts w:asciiTheme="minorHAnsi" w:hAnsiTheme="minorHAnsi"/>
          <w:sz w:val="22"/>
          <w:szCs w:val="22"/>
        </w:rPr>
        <w:t xml:space="preserve"> v senatni sobi FVV.</w:t>
      </w:r>
    </w:p>
    <w:p w14:paraId="64681353" w14:textId="77777777" w:rsidR="00376589" w:rsidRPr="00D23AEC" w:rsidRDefault="00376589" w:rsidP="008B7C4F">
      <w:pPr>
        <w:jc w:val="both"/>
        <w:rPr>
          <w:rFonts w:asciiTheme="minorHAnsi" w:hAnsiTheme="minorHAnsi"/>
          <w:sz w:val="22"/>
          <w:szCs w:val="22"/>
        </w:rPr>
      </w:pPr>
    </w:p>
    <w:p w14:paraId="07BA3DA8" w14:textId="77777777" w:rsidR="00892025" w:rsidRPr="00D23AEC" w:rsidRDefault="00976AD2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Prisotni člani: </w:t>
      </w:r>
      <w:r w:rsidR="002022FD">
        <w:rPr>
          <w:rFonts w:asciiTheme="minorHAnsi" w:hAnsiTheme="minorHAnsi"/>
          <w:sz w:val="22"/>
          <w:szCs w:val="22"/>
        </w:rPr>
        <w:t xml:space="preserve">izr. prof. </w:t>
      </w:r>
      <w:r w:rsidRPr="00D23AEC">
        <w:rPr>
          <w:rFonts w:asciiTheme="minorHAnsi" w:hAnsiTheme="minorHAnsi"/>
          <w:sz w:val="22"/>
          <w:szCs w:val="22"/>
        </w:rPr>
        <w:t xml:space="preserve">dr. </w:t>
      </w:r>
      <w:r w:rsidR="002022FD">
        <w:rPr>
          <w:rFonts w:asciiTheme="minorHAnsi" w:hAnsiTheme="minorHAnsi"/>
          <w:sz w:val="22"/>
          <w:szCs w:val="22"/>
        </w:rPr>
        <w:t xml:space="preserve">Andrej </w:t>
      </w:r>
      <w:r w:rsidRPr="00D23AEC">
        <w:rPr>
          <w:rFonts w:asciiTheme="minorHAnsi" w:hAnsiTheme="minorHAnsi"/>
          <w:sz w:val="22"/>
          <w:szCs w:val="22"/>
        </w:rPr>
        <w:t>Sotlar</w:t>
      </w:r>
      <w:r w:rsidR="00543655">
        <w:rPr>
          <w:rFonts w:asciiTheme="minorHAnsi" w:hAnsiTheme="minorHAnsi"/>
          <w:sz w:val="22"/>
          <w:szCs w:val="22"/>
        </w:rPr>
        <w:t>,</w:t>
      </w:r>
      <w:r w:rsidR="00543655" w:rsidRPr="00543655">
        <w:rPr>
          <w:rFonts w:asciiTheme="minorHAnsi" w:hAnsiTheme="minorHAnsi"/>
          <w:sz w:val="22"/>
          <w:szCs w:val="22"/>
        </w:rPr>
        <w:t xml:space="preserve"> </w:t>
      </w:r>
      <w:r w:rsidR="002022FD">
        <w:rPr>
          <w:rFonts w:asciiTheme="minorHAnsi" w:hAnsiTheme="minorHAnsi"/>
          <w:sz w:val="22"/>
          <w:szCs w:val="22"/>
        </w:rPr>
        <w:t xml:space="preserve">prof. </w:t>
      </w:r>
      <w:r w:rsidR="00060094" w:rsidRPr="00060094">
        <w:rPr>
          <w:rFonts w:asciiTheme="minorHAnsi" w:hAnsiTheme="minorHAnsi"/>
          <w:sz w:val="22"/>
          <w:szCs w:val="22"/>
        </w:rPr>
        <w:t xml:space="preserve">dr. </w:t>
      </w:r>
      <w:r w:rsidR="002022FD">
        <w:rPr>
          <w:rFonts w:asciiTheme="minorHAnsi" w:hAnsiTheme="minorHAnsi"/>
          <w:sz w:val="22"/>
          <w:szCs w:val="22"/>
        </w:rPr>
        <w:t xml:space="preserve">Bojan </w:t>
      </w:r>
      <w:r w:rsidR="00060094" w:rsidRPr="00060094">
        <w:rPr>
          <w:rFonts w:asciiTheme="minorHAnsi" w:hAnsiTheme="minorHAnsi"/>
          <w:sz w:val="22"/>
          <w:szCs w:val="22"/>
        </w:rPr>
        <w:t xml:space="preserve">Tičar, </w:t>
      </w:r>
      <w:r w:rsidR="002022FD">
        <w:rPr>
          <w:rFonts w:asciiTheme="minorHAnsi" w:hAnsiTheme="minorHAnsi"/>
          <w:sz w:val="22"/>
          <w:szCs w:val="22"/>
        </w:rPr>
        <w:t xml:space="preserve">Aleksander </w:t>
      </w:r>
      <w:r w:rsidR="000872EB" w:rsidRPr="00D23AEC">
        <w:rPr>
          <w:rFonts w:asciiTheme="minorHAnsi" w:hAnsiTheme="minorHAnsi"/>
          <w:sz w:val="22"/>
          <w:szCs w:val="22"/>
        </w:rPr>
        <w:t xml:space="preserve">Podlogar, </w:t>
      </w:r>
      <w:r w:rsidR="002022FD">
        <w:rPr>
          <w:rFonts w:asciiTheme="minorHAnsi" w:hAnsiTheme="minorHAnsi"/>
          <w:sz w:val="22"/>
          <w:szCs w:val="22"/>
        </w:rPr>
        <w:t xml:space="preserve">Anja </w:t>
      </w:r>
      <w:r w:rsidR="00AD4F1E" w:rsidRPr="00D23AEC">
        <w:rPr>
          <w:rFonts w:asciiTheme="minorHAnsi" w:hAnsiTheme="minorHAnsi"/>
          <w:sz w:val="22"/>
          <w:szCs w:val="22"/>
        </w:rPr>
        <w:t>Lesar</w:t>
      </w:r>
      <w:r w:rsidR="00415991" w:rsidRPr="00D23AEC">
        <w:rPr>
          <w:rFonts w:asciiTheme="minorHAnsi" w:hAnsiTheme="minorHAnsi"/>
          <w:sz w:val="22"/>
          <w:szCs w:val="22"/>
        </w:rPr>
        <w:t>.</w:t>
      </w:r>
    </w:p>
    <w:p w14:paraId="0EDC1C18" w14:textId="77777777" w:rsidR="003308E5" w:rsidRDefault="003B4772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Odsotni:</w:t>
      </w:r>
      <w:r w:rsidR="00786A36">
        <w:rPr>
          <w:rFonts w:asciiTheme="minorHAnsi" w:hAnsiTheme="minorHAnsi"/>
          <w:sz w:val="22"/>
          <w:szCs w:val="22"/>
        </w:rPr>
        <w:t xml:space="preserve"> </w:t>
      </w:r>
      <w:r w:rsidR="007640EC">
        <w:rPr>
          <w:rFonts w:asciiTheme="minorHAnsi" w:hAnsiTheme="minorHAnsi"/>
          <w:sz w:val="22"/>
          <w:szCs w:val="22"/>
        </w:rPr>
        <w:t xml:space="preserve">doc. </w:t>
      </w:r>
      <w:r w:rsidR="007640EC" w:rsidRPr="00060094">
        <w:rPr>
          <w:rFonts w:asciiTheme="minorHAnsi" w:hAnsiTheme="minorHAnsi"/>
          <w:sz w:val="22"/>
          <w:szCs w:val="22"/>
        </w:rPr>
        <w:t xml:space="preserve">dr. </w:t>
      </w:r>
      <w:r w:rsidR="007640EC">
        <w:rPr>
          <w:rFonts w:asciiTheme="minorHAnsi" w:hAnsiTheme="minorHAnsi"/>
          <w:sz w:val="22"/>
          <w:szCs w:val="22"/>
        </w:rPr>
        <w:t xml:space="preserve">Benjamin </w:t>
      </w:r>
      <w:r w:rsidR="007640EC" w:rsidRPr="00060094">
        <w:rPr>
          <w:rFonts w:asciiTheme="minorHAnsi" w:hAnsiTheme="minorHAnsi"/>
          <w:sz w:val="22"/>
          <w:szCs w:val="22"/>
        </w:rPr>
        <w:t>Flander</w:t>
      </w:r>
      <w:r w:rsidR="007640EC">
        <w:rPr>
          <w:rFonts w:asciiTheme="minorHAnsi" w:hAnsiTheme="minorHAnsi"/>
          <w:sz w:val="22"/>
          <w:szCs w:val="22"/>
        </w:rPr>
        <w:t xml:space="preserve">, </w:t>
      </w:r>
      <w:r w:rsidR="00541051">
        <w:rPr>
          <w:rFonts w:asciiTheme="minorHAnsi" w:hAnsiTheme="minorHAnsi"/>
          <w:sz w:val="22"/>
          <w:szCs w:val="22"/>
        </w:rPr>
        <w:t xml:space="preserve">prof. </w:t>
      </w:r>
      <w:r w:rsidR="00541051" w:rsidRPr="00543655">
        <w:rPr>
          <w:rFonts w:asciiTheme="minorHAnsi" w:hAnsiTheme="minorHAnsi"/>
          <w:sz w:val="22"/>
          <w:szCs w:val="22"/>
        </w:rPr>
        <w:t xml:space="preserve">dr. </w:t>
      </w:r>
      <w:r w:rsidR="00541051">
        <w:rPr>
          <w:rFonts w:asciiTheme="minorHAnsi" w:hAnsiTheme="minorHAnsi"/>
          <w:sz w:val="22"/>
          <w:szCs w:val="22"/>
        </w:rPr>
        <w:t xml:space="preserve">Gorazd </w:t>
      </w:r>
      <w:r w:rsidR="00541051" w:rsidRPr="00543655">
        <w:rPr>
          <w:rFonts w:asciiTheme="minorHAnsi" w:hAnsiTheme="minorHAnsi"/>
          <w:sz w:val="22"/>
          <w:szCs w:val="22"/>
        </w:rPr>
        <w:t>Meško</w:t>
      </w:r>
      <w:r w:rsidR="00541051">
        <w:rPr>
          <w:rFonts w:asciiTheme="minorHAnsi" w:hAnsiTheme="minorHAnsi"/>
          <w:sz w:val="22"/>
          <w:szCs w:val="22"/>
        </w:rPr>
        <w:t>, Patricija Lunežnik.</w:t>
      </w:r>
    </w:p>
    <w:p w14:paraId="2D2E71D4" w14:textId="77777777" w:rsidR="00541051" w:rsidRDefault="00541051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Ostali prisotni: mag. Nina Kržič.</w:t>
      </w:r>
    </w:p>
    <w:p w14:paraId="69D192D4" w14:textId="77777777" w:rsidR="00541051" w:rsidRPr="00D23AEC" w:rsidRDefault="00541051" w:rsidP="008B7C4F">
      <w:pPr>
        <w:jc w:val="both"/>
        <w:rPr>
          <w:rFonts w:asciiTheme="minorHAnsi" w:hAnsiTheme="minorHAnsi"/>
          <w:sz w:val="22"/>
          <w:szCs w:val="22"/>
        </w:rPr>
      </w:pPr>
    </w:p>
    <w:p w14:paraId="27FAAD6D" w14:textId="77777777" w:rsidR="00376589" w:rsidRPr="00D23AEC" w:rsidRDefault="007640EC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seji so bili prisotni 4</w:t>
      </w:r>
      <w:r w:rsidR="00AD4F1E" w:rsidRPr="00786A36">
        <w:rPr>
          <w:rFonts w:asciiTheme="minorHAnsi" w:hAnsiTheme="minorHAnsi"/>
          <w:sz w:val="22"/>
          <w:szCs w:val="22"/>
        </w:rPr>
        <w:t xml:space="preserve"> </w:t>
      </w:r>
      <w:r w:rsidR="00E264A5" w:rsidRPr="00786A36">
        <w:rPr>
          <w:rFonts w:asciiTheme="minorHAnsi" w:hAnsiTheme="minorHAnsi"/>
          <w:sz w:val="22"/>
          <w:szCs w:val="22"/>
        </w:rPr>
        <w:t>č</w:t>
      </w:r>
      <w:r w:rsidR="00937791" w:rsidRPr="00786A36">
        <w:rPr>
          <w:rFonts w:asciiTheme="minorHAnsi" w:hAnsiTheme="minorHAnsi"/>
          <w:sz w:val="22"/>
          <w:szCs w:val="22"/>
        </w:rPr>
        <w:t>lan</w:t>
      </w:r>
      <w:r>
        <w:rPr>
          <w:rFonts w:asciiTheme="minorHAnsi" w:hAnsiTheme="minorHAnsi"/>
          <w:sz w:val="22"/>
          <w:szCs w:val="22"/>
        </w:rPr>
        <w:t>i</w:t>
      </w:r>
      <w:r w:rsidR="00376589" w:rsidRPr="00C143FD">
        <w:rPr>
          <w:rFonts w:asciiTheme="minorHAnsi" w:hAnsiTheme="minorHAnsi"/>
          <w:sz w:val="22"/>
          <w:szCs w:val="22"/>
        </w:rPr>
        <w:t xml:space="preserve"> Poslovodnega</w:t>
      </w:r>
      <w:r w:rsidR="00376589" w:rsidRPr="0020004A">
        <w:rPr>
          <w:rFonts w:asciiTheme="minorHAnsi" w:hAnsiTheme="minorHAnsi"/>
          <w:sz w:val="22"/>
          <w:szCs w:val="22"/>
        </w:rPr>
        <w:t xml:space="preserve"> odbor</w:t>
      </w:r>
      <w:r w:rsidR="00AB2709" w:rsidRPr="0020004A">
        <w:rPr>
          <w:rFonts w:asciiTheme="minorHAnsi" w:hAnsiTheme="minorHAnsi"/>
          <w:sz w:val="22"/>
          <w:szCs w:val="22"/>
        </w:rPr>
        <w:t>a</w:t>
      </w:r>
      <w:r w:rsidR="00301011" w:rsidRPr="0020004A">
        <w:rPr>
          <w:rFonts w:asciiTheme="minorHAnsi" w:hAnsiTheme="minorHAnsi"/>
          <w:sz w:val="22"/>
          <w:szCs w:val="22"/>
        </w:rPr>
        <w:t xml:space="preserve"> FVV</w:t>
      </w:r>
      <w:r w:rsidR="00376589" w:rsidRPr="0020004A">
        <w:rPr>
          <w:rFonts w:asciiTheme="minorHAnsi" w:hAnsiTheme="minorHAnsi"/>
          <w:sz w:val="22"/>
          <w:szCs w:val="22"/>
        </w:rPr>
        <w:t>. Seja je bila sklepčna.</w:t>
      </w:r>
    </w:p>
    <w:p w14:paraId="56DC0357" w14:textId="77777777" w:rsidR="00A14999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14:paraId="51790B27" w14:textId="77777777" w:rsidR="00B344F7" w:rsidRPr="00D23AEC" w:rsidRDefault="00B344F7" w:rsidP="008B7C4F">
      <w:pPr>
        <w:jc w:val="both"/>
        <w:rPr>
          <w:rFonts w:asciiTheme="minorHAnsi" w:hAnsiTheme="minorHAnsi"/>
          <w:sz w:val="22"/>
          <w:szCs w:val="22"/>
        </w:rPr>
      </w:pPr>
    </w:p>
    <w:p w14:paraId="2BADBC3F" w14:textId="77777777" w:rsidR="00B36FB9" w:rsidRPr="00D23AEC" w:rsidRDefault="00111F04" w:rsidP="00B36FB9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Predlagan</w:t>
      </w:r>
      <w:r w:rsidR="00424A5D" w:rsidRPr="00D23AEC">
        <w:rPr>
          <w:rFonts w:asciiTheme="minorHAnsi" w:hAnsiTheme="minorHAnsi"/>
          <w:sz w:val="22"/>
          <w:szCs w:val="22"/>
        </w:rPr>
        <w:t xml:space="preserve"> je bil naslednji dnevni red:</w:t>
      </w:r>
      <w:r w:rsidR="00623D72" w:rsidRPr="00D23AEC">
        <w:rPr>
          <w:rFonts w:asciiTheme="minorHAnsi" w:hAnsiTheme="minorHAnsi"/>
          <w:sz w:val="22"/>
          <w:szCs w:val="22"/>
        </w:rPr>
        <w:t xml:space="preserve"> </w:t>
      </w:r>
    </w:p>
    <w:p w14:paraId="431B9800" w14:textId="77777777" w:rsidR="00756CDF" w:rsidRDefault="00756CDF" w:rsidP="00756CDF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7A3EC9">
        <w:rPr>
          <w:rFonts w:asciiTheme="minorHAnsi" w:hAnsiTheme="minorHAnsi"/>
          <w:sz w:val="22"/>
          <w:szCs w:val="22"/>
        </w:rPr>
        <w:t xml:space="preserve">Pregled </w:t>
      </w:r>
      <w:r>
        <w:rPr>
          <w:rFonts w:asciiTheme="minorHAnsi" w:hAnsiTheme="minorHAnsi"/>
          <w:sz w:val="22"/>
          <w:szCs w:val="22"/>
        </w:rPr>
        <w:t xml:space="preserve">zapisnika </w:t>
      </w:r>
      <w:r w:rsidRPr="007A3EC9">
        <w:rPr>
          <w:rFonts w:asciiTheme="minorHAnsi" w:hAnsiTheme="minorHAnsi"/>
          <w:sz w:val="22"/>
          <w:szCs w:val="22"/>
        </w:rPr>
        <w:t xml:space="preserve">zadnje redne </w:t>
      </w:r>
      <w:r>
        <w:rPr>
          <w:rFonts w:asciiTheme="minorHAnsi" w:hAnsiTheme="minorHAnsi"/>
          <w:sz w:val="22"/>
          <w:szCs w:val="22"/>
        </w:rPr>
        <w:t>seje</w:t>
      </w:r>
      <w:r w:rsidRPr="007A3EC9">
        <w:rPr>
          <w:rFonts w:asciiTheme="minorHAnsi" w:hAnsiTheme="minorHAnsi"/>
          <w:sz w:val="22"/>
          <w:szCs w:val="22"/>
        </w:rPr>
        <w:t xml:space="preserve"> PO </w:t>
      </w:r>
    </w:p>
    <w:p w14:paraId="14A30D0C" w14:textId="77777777" w:rsidR="00756CDF" w:rsidRDefault="00756CDF" w:rsidP="00756CDF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C56A2">
        <w:rPr>
          <w:rFonts w:asciiTheme="minorHAnsi" w:hAnsiTheme="minorHAnsi"/>
          <w:sz w:val="22"/>
          <w:szCs w:val="22"/>
        </w:rPr>
        <w:t>Finance: trenutno finančno stanje FVV</w:t>
      </w:r>
    </w:p>
    <w:p w14:paraId="4E383F0E" w14:textId="77777777" w:rsidR="00756CDF" w:rsidRDefault="00756CDF" w:rsidP="00756CDF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96E0E">
        <w:rPr>
          <w:rFonts w:asciiTheme="minorHAnsi" w:hAnsiTheme="minorHAnsi"/>
          <w:sz w:val="22"/>
          <w:szCs w:val="22"/>
        </w:rPr>
        <w:t xml:space="preserve">Obnovitev naročil </w:t>
      </w:r>
      <w:r>
        <w:rPr>
          <w:rFonts w:asciiTheme="minorHAnsi" w:hAnsiTheme="minorHAnsi"/>
          <w:sz w:val="22"/>
          <w:szCs w:val="22"/>
        </w:rPr>
        <w:t>revij v letu 2017:</w:t>
      </w:r>
    </w:p>
    <w:p w14:paraId="5ED7D0AE" w14:textId="77777777" w:rsidR="00756CDF" w:rsidRDefault="00756CDF" w:rsidP="00756CDF">
      <w:pPr>
        <w:pStyle w:val="Odstavekseznama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domače revije</w:t>
      </w:r>
    </w:p>
    <w:p w14:paraId="186D7FD3" w14:textId="77777777" w:rsidR="00756CDF" w:rsidRPr="00D96E0E" w:rsidRDefault="00756CDF" w:rsidP="00756CDF">
      <w:pPr>
        <w:pStyle w:val="Odstavekseznama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tuja periodika</w:t>
      </w:r>
    </w:p>
    <w:p w14:paraId="3BCD889C" w14:textId="77777777" w:rsidR="00756CDF" w:rsidRDefault="00756CDF" w:rsidP="00756CDF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Plačilo letne članarine za združenje ADPCCJ</w:t>
      </w:r>
    </w:p>
    <w:p w14:paraId="56FEA309" w14:textId="77777777" w:rsidR="00756CDF" w:rsidRDefault="00756CDF" w:rsidP="00756CDF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92617">
        <w:rPr>
          <w:rFonts w:asciiTheme="minorHAnsi" w:hAnsiTheme="minorHAnsi"/>
          <w:sz w:val="22"/>
          <w:szCs w:val="22"/>
        </w:rPr>
        <w:t>Novoletno obdarovanje otrok delavcev</w:t>
      </w:r>
    </w:p>
    <w:p w14:paraId="021C141E" w14:textId="4F61E8E4" w:rsidR="0035091E" w:rsidRPr="00692617" w:rsidRDefault="0035091E" w:rsidP="0035091E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5091E">
        <w:rPr>
          <w:rFonts w:asciiTheme="minorHAnsi" w:hAnsiTheme="minorHAnsi"/>
          <w:sz w:val="22"/>
          <w:szCs w:val="22"/>
        </w:rPr>
        <w:t>Sklenitev pogodbe za strokovno svetovanje pri izpeljavi investicije na FVV</w:t>
      </w:r>
    </w:p>
    <w:p w14:paraId="01C16C5C" w14:textId="77777777" w:rsidR="00756CDF" w:rsidRPr="0046478C" w:rsidRDefault="00756CDF" w:rsidP="00756CDF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78C">
        <w:rPr>
          <w:rFonts w:asciiTheme="minorHAnsi" w:hAnsiTheme="minorHAnsi"/>
          <w:sz w:val="22"/>
          <w:szCs w:val="22"/>
        </w:rPr>
        <w:t>Razno</w:t>
      </w:r>
    </w:p>
    <w:p w14:paraId="7466C1F6" w14:textId="77777777" w:rsidR="007C31A5" w:rsidRPr="0046478C" w:rsidRDefault="007C31A5" w:rsidP="002D7D1C">
      <w:pPr>
        <w:pStyle w:val="Odstavekseznama"/>
        <w:ind w:left="360"/>
        <w:jc w:val="both"/>
        <w:rPr>
          <w:rFonts w:asciiTheme="minorHAnsi" w:hAnsiTheme="minorHAnsi"/>
          <w:sz w:val="22"/>
          <w:szCs w:val="22"/>
        </w:rPr>
      </w:pPr>
    </w:p>
    <w:p w14:paraId="252BF195" w14:textId="77777777" w:rsidR="0097240E" w:rsidRPr="00D23AEC" w:rsidRDefault="002D7D1C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Predlagan</w:t>
      </w:r>
      <w:r w:rsidR="002C2C66">
        <w:rPr>
          <w:rFonts w:asciiTheme="minorHAnsi" w:hAnsiTheme="minorHAnsi"/>
          <w:sz w:val="22"/>
          <w:szCs w:val="22"/>
        </w:rPr>
        <w:t xml:space="preserve"> </w:t>
      </w:r>
      <w:r w:rsidR="00087CEB" w:rsidRPr="00D23AE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nevni red</w:t>
      </w:r>
      <w:r w:rsidR="002C2C66">
        <w:rPr>
          <w:rFonts w:asciiTheme="minorHAnsi" w:hAnsiTheme="minorHAnsi"/>
          <w:sz w:val="22"/>
          <w:szCs w:val="22"/>
        </w:rPr>
        <w:t xml:space="preserve"> </w:t>
      </w:r>
      <w:r w:rsidR="005A1FB2" w:rsidRPr="00D23AEC">
        <w:rPr>
          <w:rFonts w:asciiTheme="minorHAnsi" w:hAnsiTheme="minorHAnsi"/>
          <w:sz w:val="22"/>
          <w:szCs w:val="22"/>
        </w:rPr>
        <w:t>je bil soglasno sprejet.</w:t>
      </w:r>
      <w:r w:rsidR="00D04CDF" w:rsidRPr="00D23AEC">
        <w:rPr>
          <w:rFonts w:asciiTheme="minorHAnsi" w:hAnsiTheme="minorHAnsi"/>
          <w:sz w:val="22"/>
          <w:szCs w:val="22"/>
        </w:rPr>
        <w:t xml:space="preserve"> </w:t>
      </w:r>
    </w:p>
    <w:p w14:paraId="21DFAB3C" w14:textId="77777777" w:rsidR="0013240E" w:rsidRDefault="0013240E" w:rsidP="008B7C4F">
      <w:pPr>
        <w:jc w:val="both"/>
        <w:rPr>
          <w:rFonts w:asciiTheme="minorHAnsi" w:hAnsiTheme="minorHAnsi"/>
          <w:sz w:val="22"/>
          <w:szCs w:val="22"/>
        </w:rPr>
      </w:pPr>
    </w:p>
    <w:p w14:paraId="1CB8E8ED" w14:textId="77777777" w:rsidR="00C83ACA" w:rsidRPr="00D23AEC" w:rsidRDefault="00C83ACA" w:rsidP="008B7C4F">
      <w:pPr>
        <w:jc w:val="both"/>
        <w:rPr>
          <w:rFonts w:asciiTheme="minorHAnsi" w:hAnsiTheme="minorHAnsi"/>
          <w:sz w:val="22"/>
          <w:szCs w:val="22"/>
        </w:rPr>
      </w:pPr>
    </w:p>
    <w:p w14:paraId="7CCC948D" w14:textId="77777777" w:rsidR="00424A5D" w:rsidRPr="00D23AEC" w:rsidRDefault="00424A5D" w:rsidP="006701EB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1</w:t>
      </w:r>
    </w:p>
    <w:p w14:paraId="4F6BD7DD" w14:textId="77777777" w:rsidR="00137747" w:rsidRPr="00D23AEC" w:rsidRDefault="001557E5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Dekan </w:t>
      </w:r>
      <w:r w:rsidR="00970A62">
        <w:rPr>
          <w:rFonts w:asciiTheme="minorHAnsi" w:hAnsiTheme="minorHAnsi"/>
          <w:sz w:val="22"/>
          <w:szCs w:val="22"/>
        </w:rPr>
        <w:t xml:space="preserve">izr. prof. </w:t>
      </w:r>
      <w:r w:rsidRPr="00D23AEC">
        <w:rPr>
          <w:rFonts w:asciiTheme="minorHAnsi" w:hAnsiTheme="minorHAnsi"/>
          <w:sz w:val="22"/>
          <w:szCs w:val="22"/>
        </w:rPr>
        <w:t>dr. Andrej Sotlar</w:t>
      </w:r>
      <w:r w:rsidR="00424A5D" w:rsidRPr="00D23AEC">
        <w:rPr>
          <w:rFonts w:asciiTheme="minorHAnsi" w:hAnsiTheme="minorHAnsi"/>
          <w:sz w:val="22"/>
          <w:szCs w:val="22"/>
        </w:rPr>
        <w:t xml:space="preserve"> je na kratko </w:t>
      </w:r>
      <w:r w:rsidR="001D4825" w:rsidRPr="00D23AEC">
        <w:rPr>
          <w:rFonts w:asciiTheme="minorHAnsi" w:hAnsiTheme="minorHAnsi"/>
          <w:sz w:val="22"/>
          <w:szCs w:val="22"/>
        </w:rPr>
        <w:t>podal pregled vsebine zapisnika</w:t>
      </w:r>
      <w:r w:rsidR="00424A5D" w:rsidRPr="00D23AEC">
        <w:rPr>
          <w:rFonts w:asciiTheme="minorHAnsi" w:hAnsiTheme="minorHAnsi"/>
          <w:sz w:val="22"/>
          <w:szCs w:val="22"/>
        </w:rPr>
        <w:t xml:space="preserve"> </w:t>
      </w:r>
      <w:r w:rsidRPr="00D23AEC">
        <w:rPr>
          <w:rFonts w:asciiTheme="minorHAnsi" w:hAnsiTheme="minorHAnsi"/>
          <w:sz w:val="22"/>
          <w:szCs w:val="22"/>
        </w:rPr>
        <w:t xml:space="preserve">zadnje </w:t>
      </w:r>
      <w:r w:rsidR="00424A5D" w:rsidRPr="00D23AEC">
        <w:rPr>
          <w:rFonts w:asciiTheme="minorHAnsi" w:hAnsiTheme="minorHAnsi"/>
          <w:sz w:val="22"/>
          <w:szCs w:val="22"/>
        </w:rPr>
        <w:t xml:space="preserve">redne </w:t>
      </w:r>
      <w:r w:rsidR="001D4825" w:rsidRPr="00D23AEC">
        <w:rPr>
          <w:rFonts w:asciiTheme="minorHAnsi" w:hAnsiTheme="minorHAnsi"/>
          <w:sz w:val="22"/>
          <w:szCs w:val="22"/>
        </w:rPr>
        <w:t xml:space="preserve">seje Poslovodnega odbora </w:t>
      </w:r>
      <w:r w:rsidR="00AF0B21" w:rsidRPr="00D23AEC">
        <w:rPr>
          <w:rFonts w:asciiTheme="minorHAnsi" w:hAnsiTheme="minorHAnsi"/>
          <w:sz w:val="22"/>
          <w:szCs w:val="22"/>
        </w:rPr>
        <w:t xml:space="preserve">FVV </w:t>
      </w:r>
      <w:r w:rsidR="001D4825" w:rsidRPr="00D23AEC">
        <w:rPr>
          <w:rFonts w:asciiTheme="minorHAnsi" w:hAnsiTheme="minorHAnsi"/>
          <w:sz w:val="22"/>
          <w:szCs w:val="22"/>
        </w:rPr>
        <w:t>z d</w:t>
      </w:r>
      <w:r w:rsidR="00B92F9F" w:rsidRPr="00D23AEC">
        <w:rPr>
          <w:rFonts w:asciiTheme="minorHAnsi" w:hAnsiTheme="minorHAnsi"/>
          <w:sz w:val="22"/>
          <w:szCs w:val="22"/>
        </w:rPr>
        <w:t xml:space="preserve">ne </w:t>
      </w:r>
      <w:r w:rsidR="007973CB">
        <w:rPr>
          <w:rFonts w:asciiTheme="minorHAnsi" w:hAnsiTheme="minorHAnsi"/>
          <w:sz w:val="22"/>
          <w:szCs w:val="22"/>
        </w:rPr>
        <w:t>21</w:t>
      </w:r>
      <w:r w:rsidR="00BC5779">
        <w:rPr>
          <w:rFonts w:asciiTheme="minorHAnsi" w:hAnsiTheme="minorHAnsi"/>
          <w:sz w:val="22"/>
          <w:szCs w:val="22"/>
        </w:rPr>
        <w:t>. 9</w:t>
      </w:r>
      <w:r w:rsidR="00D42B07" w:rsidRPr="00D23AEC">
        <w:rPr>
          <w:rFonts w:asciiTheme="minorHAnsi" w:hAnsiTheme="minorHAnsi"/>
          <w:sz w:val="22"/>
          <w:szCs w:val="22"/>
        </w:rPr>
        <w:t>.</w:t>
      </w:r>
      <w:r w:rsidR="0076360F" w:rsidRPr="00D23AEC">
        <w:rPr>
          <w:rFonts w:asciiTheme="minorHAnsi" w:hAnsiTheme="minorHAnsi"/>
          <w:sz w:val="22"/>
          <w:szCs w:val="22"/>
        </w:rPr>
        <w:t xml:space="preserve"> </w:t>
      </w:r>
      <w:r w:rsidR="007A3302">
        <w:rPr>
          <w:rFonts w:asciiTheme="minorHAnsi" w:hAnsiTheme="minorHAnsi"/>
          <w:sz w:val="22"/>
          <w:szCs w:val="22"/>
        </w:rPr>
        <w:t>2016</w:t>
      </w:r>
      <w:r w:rsidR="00280D99" w:rsidRPr="00D23AEC">
        <w:rPr>
          <w:rFonts w:asciiTheme="minorHAnsi" w:hAnsiTheme="minorHAnsi"/>
          <w:sz w:val="22"/>
          <w:szCs w:val="22"/>
        </w:rPr>
        <w:t>.</w:t>
      </w:r>
      <w:r w:rsidR="00A612C9" w:rsidRPr="00D23AEC">
        <w:rPr>
          <w:rFonts w:asciiTheme="minorHAnsi" w:hAnsiTheme="minorHAnsi"/>
          <w:sz w:val="22"/>
          <w:szCs w:val="22"/>
        </w:rPr>
        <w:t xml:space="preserve"> </w:t>
      </w:r>
      <w:r w:rsidR="00285C08" w:rsidRPr="00D23AEC">
        <w:rPr>
          <w:rFonts w:asciiTheme="minorHAnsi" w:hAnsiTheme="minorHAnsi"/>
          <w:sz w:val="22"/>
          <w:szCs w:val="22"/>
        </w:rPr>
        <w:t>Na zapisnik ni bilo podan</w:t>
      </w:r>
      <w:r w:rsidR="00E368B3">
        <w:rPr>
          <w:rFonts w:asciiTheme="minorHAnsi" w:hAnsiTheme="minorHAnsi"/>
          <w:sz w:val="22"/>
          <w:szCs w:val="22"/>
        </w:rPr>
        <w:t>ih pripomb</w:t>
      </w:r>
      <w:r w:rsidR="00285C08" w:rsidRPr="00D23AEC">
        <w:rPr>
          <w:rFonts w:asciiTheme="minorHAnsi" w:hAnsiTheme="minorHAnsi"/>
          <w:sz w:val="22"/>
          <w:szCs w:val="22"/>
        </w:rPr>
        <w:t xml:space="preserve">. </w:t>
      </w:r>
      <w:r w:rsidR="0014755E" w:rsidRPr="00D23AEC">
        <w:rPr>
          <w:rFonts w:asciiTheme="minorHAnsi" w:hAnsiTheme="minorHAnsi"/>
          <w:sz w:val="22"/>
          <w:szCs w:val="22"/>
        </w:rPr>
        <w:t>So</w:t>
      </w:r>
      <w:r w:rsidR="00C730B0" w:rsidRPr="00D23AEC">
        <w:rPr>
          <w:rFonts w:asciiTheme="minorHAnsi" w:hAnsiTheme="minorHAnsi"/>
          <w:sz w:val="22"/>
          <w:szCs w:val="22"/>
        </w:rPr>
        <w:t>glasno je bil sprejet sklep:</w:t>
      </w:r>
      <w:r w:rsidR="001319B8" w:rsidRPr="00D23AEC">
        <w:rPr>
          <w:rFonts w:asciiTheme="minorHAnsi" w:hAnsiTheme="minorHAnsi"/>
          <w:sz w:val="22"/>
          <w:szCs w:val="22"/>
        </w:rPr>
        <w:t xml:space="preserve"> </w:t>
      </w:r>
    </w:p>
    <w:p w14:paraId="77450FD3" w14:textId="77777777" w:rsidR="00424A5D" w:rsidRPr="00D23AEC" w:rsidRDefault="00424A5D" w:rsidP="008B7C4F">
      <w:pPr>
        <w:jc w:val="both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SKLEP 1:</w:t>
      </w:r>
    </w:p>
    <w:p w14:paraId="2F7D09FD" w14:textId="77777777" w:rsidR="00A640B0" w:rsidRDefault="00424A5D" w:rsidP="008B7C4F">
      <w:pPr>
        <w:jc w:val="both"/>
        <w:rPr>
          <w:rFonts w:asciiTheme="minorHAnsi" w:hAnsiTheme="minorHAnsi"/>
          <w:i/>
          <w:sz w:val="22"/>
          <w:szCs w:val="22"/>
        </w:rPr>
      </w:pPr>
      <w:r w:rsidRPr="00D23AEC">
        <w:rPr>
          <w:rFonts w:asciiTheme="minorHAnsi" w:hAnsiTheme="minorHAnsi"/>
          <w:i/>
          <w:sz w:val="22"/>
          <w:szCs w:val="22"/>
        </w:rPr>
        <w:t xml:space="preserve">Člani Poslovodnega odbora </w:t>
      </w:r>
      <w:r w:rsidR="00280D99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Pr="00D23AEC">
        <w:rPr>
          <w:rFonts w:asciiTheme="minorHAnsi" w:hAnsiTheme="minorHAnsi"/>
          <w:i/>
          <w:sz w:val="22"/>
          <w:szCs w:val="22"/>
        </w:rPr>
        <w:t>potrjujejo</w:t>
      </w:r>
      <w:r w:rsidR="001870A2" w:rsidRPr="00D23AEC">
        <w:rPr>
          <w:rFonts w:asciiTheme="minorHAnsi" w:hAnsiTheme="minorHAnsi"/>
          <w:i/>
          <w:sz w:val="22"/>
          <w:szCs w:val="22"/>
        </w:rPr>
        <w:t xml:space="preserve"> vsebino zapisnika </w:t>
      </w:r>
      <w:r w:rsidRPr="00D23AEC">
        <w:rPr>
          <w:rFonts w:asciiTheme="minorHAnsi" w:hAnsiTheme="minorHAnsi"/>
          <w:i/>
          <w:sz w:val="22"/>
          <w:szCs w:val="22"/>
        </w:rPr>
        <w:t>redne seje Posl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ovodnega odbora </w:t>
      </w:r>
      <w:r w:rsidR="00092040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z dne </w:t>
      </w:r>
      <w:r w:rsidR="007973CB">
        <w:rPr>
          <w:rFonts w:asciiTheme="minorHAnsi" w:hAnsiTheme="minorHAnsi"/>
          <w:i/>
          <w:sz w:val="22"/>
          <w:szCs w:val="22"/>
        </w:rPr>
        <w:t>21</w:t>
      </w:r>
      <w:r w:rsidR="007C31A5">
        <w:rPr>
          <w:rFonts w:asciiTheme="minorHAnsi" w:hAnsiTheme="minorHAnsi"/>
          <w:i/>
          <w:sz w:val="22"/>
          <w:szCs w:val="22"/>
        </w:rPr>
        <w:t xml:space="preserve">. </w:t>
      </w:r>
      <w:r w:rsidR="00BC5779">
        <w:rPr>
          <w:rFonts w:asciiTheme="minorHAnsi" w:hAnsiTheme="minorHAnsi"/>
          <w:i/>
          <w:sz w:val="22"/>
          <w:szCs w:val="22"/>
        </w:rPr>
        <w:t>9</w:t>
      </w:r>
      <w:r w:rsidR="007A3302">
        <w:rPr>
          <w:rFonts w:asciiTheme="minorHAnsi" w:hAnsiTheme="minorHAnsi"/>
          <w:i/>
          <w:sz w:val="22"/>
          <w:szCs w:val="22"/>
        </w:rPr>
        <w:t>. 2016</w:t>
      </w:r>
      <w:r w:rsidR="00CC3D98" w:rsidRPr="00D23AEC">
        <w:rPr>
          <w:rFonts w:asciiTheme="minorHAnsi" w:hAnsiTheme="minorHAnsi"/>
          <w:i/>
          <w:sz w:val="22"/>
          <w:szCs w:val="22"/>
        </w:rPr>
        <w:t>.</w:t>
      </w:r>
    </w:p>
    <w:p w14:paraId="6AF4FDF5" w14:textId="77777777" w:rsidR="007C31A5" w:rsidRPr="00750EAC" w:rsidRDefault="007C31A5" w:rsidP="008B7C4F">
      <w:pPr>
        <w:jc w:val="both"/>
        <w:rPr>
          <w:rFonts w:asciiTheme="minorHAnsi" w:hAnsiTheme="minorHAnsi"/>
          <w:sz w:val="22"/>
          <w:szCs w:val="22"/>
        </w:rPr>
      </w:pPr>
    </w:p>
    <w:p w14:paraId="53BF920B" w14:textId="77777777" w:rsidR="000D7447" w:rsidRPr="00D23AEC" w:rsidRDefault="000D7447" w:rsidP="000D7447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2</w:t>
      </w:r>
    </w:p>
    <w:p w14:paraId="77529B84" w14:textId="77777777" w:rsidR="00ED7E3D" w:rsidRPr="00D23AEC" w:rsidRDefault="00ED7E3D" w:rsidP="00A9513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 xml:space="preserve">Finance: trenutno finančno stanje FVV </w:t>
      </w:r>
    </w:p>
    <w:p w14:paraId="372509E5" w14:textId="6FDC2090" w:rsidR="008B6ADA" w:rsidRPr="008B6ADA" w:rsidRDefault="00BC5779" w:rsidP="008B6A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Vodja računovodstva mag. Nina Kržič </w:t>
      </w:r>
      <w:r w:rsidR="00FF3F4F">
        <w:rPr>
          <w:rFonts w:asciiTheme="minorHAnsi" w:hAnsiTheme="minorHAnsi"/>
          <w:sz w:val="22"/>
          <w:szCs w:val="22"/>
        </w:rPr>
        <w:t xml:space="preserve">je </w:t>
      </w:r>
      <w:r w:rsidR="00970A62">
        <w:rPr>
          <w:rFonts w:asciiTheme="minorHAnsi" w:hAnsiTheme="minorHAnsi"/>
          <w:sz w:val="22"/>
          <w:szCs w:val="22"/>
        </w:rPr>
        <w:t>predstavila trenutno finančno stanje na računu FVV UM.</w:t>
      </w:r>
      <w:r w:rsidR="001C63DB">
        <w:rPr>
          <w:rFonts w:asciiTheme="minorHAnsi" w:hAnsiTheme="minorHAnsi"/>
          <w:sz w:val="22"/>
          <w:szCs w:val="22"/>
        </w:rPr>
        <w:t xml:space="preserve"> </w:t>
      </w:r>
      <w:r w:rsidR="0020780D">
        <w:rPr>
          <w:rFonts w:asciiTheme="minorHAnsi" w:hAnsiTheme="minorHAnsi"/>
          <w:sz w:val="22"/>
          <w:szCs w:val="22"/>
        </w:rPr>
        <w:t xml:space="preserve">Stanje na računu je višje, ker je bil plačan že večji del šolnin. </w:t>
      </w:r>
      <w:r w:rsidR="00FF7A91" w:rsidRPr="00D23AEC">
        <w:rPr>
          <w:rFonts w:asciiTheme="minorHAnsi" w:hAnsiTheme="minorHAnsi"/>
          <w:sz w:val="22"/>
          <w:szCs w:val="22"/>
        </w:rPr>
        <w:t>Gled</w:t>
      </w:r>
      <w:r w:rsidR="00FF7A91">
        <w:rPr>
          <w:rFonts w:asciiTheme="minorHAnsi" w:hAnsiTheme="minorHAnsi"/>
          <w:sz w:val="22"/>
          <w:szCs w:val="22"/>
        </w:rPr>
        <w:t>e na stanje na računu in predvideno porabo sredstev</w:t>
      </w:r>
      <w:r w:rsidR="00FF7A91" w:rsidRPr="00D23AEC">
        <w:rPr>
          <w:rFonts w:asciiTheme="minorHAnsi" w:hAnsiTheme="minorHAnsi"/>
          <w:sz w:val="22"/>
          <w:szCs w:val="22"/>
        </w:rPr>
        <w:t xml:space="preserve"> je bilo dogovorjeno, da se </w:t>
      </w:r>
      <w:r w:rsidR="00FF7A91">
        <w:rPr>
          <w:rFonts w:asciiTheme="minorHAnsi" w:hAnsiTheme="minorHAnsi"/>
          <w:sz w:val="22"/>
          <w:szCs w:val="22"/>
        </w:rPr>
        <w:t>20</w:t>
      </w:r>
      <w:r w:rsidR="00FF7A91" w:rsidRPr="00D23AEC">
        <w:rPr>
          <w:rFonts w:asciiTheme="minorHAnsi" w:hAnsiTheme="minorHAnsi"/>
          <w:sz w:val="22"/>
          <w:szCs w:val="22"/>
        </w:rPr>
        <w:t xml:space="preserve">0.000 EUR </w:t>
      </w:r>
      <w:r w:rsidR="0032271E">
        <w:rPr>
          <w:rFonts w:asciiTheme="minorHAnsi" w:hAnsiTheme="minorHAnsi"/>
          <w:sz w:val="22"/>
          <w:szCs w:val="22"/>
        </w:rPr>
        <w:t xml:space="preserve">prenese </w:t>
      </w:r>
      <w:r w:rsidR="00FF7A91" w:rsidRPr="008B6ADA">
        <w:rPr>
          <w:rFonts w:asciiTheme="minorHAnsi" w:hAnsiTheme="minorHAnsi"/>
          <w:sz w:val="22"/>
          <w:szCs w:val="22"/>
        </w:rPr>
        <w:t>v upravljanje borzno posredniški hiši ALTA Invest d.d., s katero ima fakulteta že sklenjeno pogodbo o upravljanju sredstev. Nakažejo se zneski</w:t>
      </w:r>
      <w:r w:rsidR="00FF7A91">
        <w:rPr>
          <w:rFonts w:asciiTheme="minorHAnsi" w:hAnsiTheme="minorHAnsi"/>
          <w:sz w:val="22"/>
          <w:szCs w:val="22"/>
        </w:rPr>
        <w:t xml:space="preserve"> dvakrat</w:t>
      </w:r>
      <w:r w:rsidR="00FF7A91" w:rsidRPr="008B6ADA">
        <w:rPr>
          <w:rFonts w:asciiTheme="minorHAnsi" w:hAnsiTheme="minorHAnsi"/>
          <w:sz w:val="22"/>
          <w:szCs w:val="22"/>
        </w:rPr>
        <w:t xml:space="preserve"> po 99.999 EUR</w:t>
      </w:r>
      <w:r w:rsidR="00FF7A91">
        <w:rPr>
          <w:rFonts w:asciiTheme="minorHAnsi" w:hAnsiTheme="minorHAnsi"/>
          <w:sz w:val="22"/>
          <w:szCs w:val="22"/>
        </w:rPr>
        <w:t xml:space="preserve"> na različne dni</w:t>
      </w:r>
      <w:r w:rsidR="00FF7A91" w:rsidRPr="008B6ADA">
        <w:rPr>
          <w:rFonts w:asciiTheme="minorHAnsi" w:hAnsiTheme="minorHAnsi"/>
          <w:sz w:val="22"/>
          <w:szCs w:val="22"/>
        </w:rPr>
        <w:t>.</w:t>
      </w:r>
      <w:r w:rsidR="00470B82">
        <w:rPr>
          <w:rFonts w:asciiTheme="minorHAnsi" w:hAnsiTheme="minorHAnsi"/>
          <w:sz w:val="22"/>
          <w:szCs w:val="22"/>
        </w:rPr>
        <w:t xml:space="preserve"> </w:t>
      </w:r>
      <w:r w:rsidR="00FF7A91">
        <w:rPr>
          <w:rFonts w:asciiTheme="minorHAnsi" w:hAnsiTheme="minorHAnsi"/>
          <w:sz w:val="22"/>
          <w:szCs w:val="22"/>
        </w:rPr>
        <w:t>Po razpravi sta</w:t>
      </w:r>
      <w:r w:rsidR="008B6ADA" w:rsidRPr="00AC5B76">
        <w:rPr>
          <w:rFonts w:asciiTheme="minorHAnsi" w:hAnsiTheme="minorHAnsi"/>
          <w:sz w:val="22"/>
          <w:szCs w:val="22"/>
        </w:rPr>
        <w:t xml:space="preserve"> bil</w:t>
      </w:r>
      <w:r w:rsidR="00FF7A91">
        <w:rPr>
          <w:rFonts w:asciiTheme="minorHAnsi" w:hAnsiTheme="minorHAnsi"/>
          <w:sz w:val="22"/>
          <w:szCs w:val="22"/>
        </w:rPr>
        <w:t>a</w:t>
      </w:r>
      <w:r w:rsidR="008B6ADA" w:rsidRPr="00AC5B76">
        <w:rPr>
          <w:rFonts w:asciiTheme="minorHAnsi" w:hAnsiTheme="minorHAnsi"/>
          <w:sz w:val="22"/>
          <w:szCs w:val="22"/>
        </w:rPr>
        <w:t xml:space="preserve"> sprejet</w:t>
      </w:r>
      <w:r w:rsidR="00FF7A91">
        <w:rPr>
          <w:rFonts w:asciiTheme="minorHAnsi" w:hAnsiTheme="minorHAnsi"/>
          <w:sz w:val="22"/>
          <w:szCs w:val="22"/>
        </w:rPr>
        <w:t>a</w:t>
      </w:r>
      <w:r w:rsidR="008B6ADA" w:rsidRPr="00AC5B76">
        <w:rPr>
          <w:rFonts w:asciiTheme="minorHAnsi" w:hAnsiTheme="minorHAnsi"/>
          <w:sz w:val="22"/>
          <w:szCs w:val="22"/>
        </w:rPr>
        <w:t xml:space="preserve"> sklep</w:t>
      </w:r>
      <w:r w:rsidR="00FF7A91">
        <w:rPr>
          <w:rFonts w:asciiTheme="minorHAnsi" w:hAnsiTheme="minorHAnsi"/>
          <w:sz w:val="22"/>
          <w:szCs w:val="22"/>
        </w:rPr>
        <w:t>a</w:t>
      </w:r>
      <w:r w:rsidR="008B6ADA" w:rsidRPr="00AC5B76">
        <w:rPr>
          <w:rFonts w:asciiTheme="minorHAnsi" w:hAnsiTheme="minorHAnsi"/>
          <w:sz w:val="22"/>
          <w:szCs w:val="22"/>
        </w:rPr>
        <w:t>:</w:t>
      </w:r>
    </w:p>
    <w:p w14:paraId="543ACC60" w14:textId="77777777" w:rsidR="008B6ADA" w:rsidRPr="008B6ADA" w:rsidRDefault="008B6ADA" w:rsidP="008B6ADA">
      <w:pPr>
        <w:jc w:val="both"/>
        <w:rPr>
          <w:rFonts w:asciiTheme="minorHAnsi" w:hAnsiTheme="minorHAnsi"/>
          <w:b/>
          <w:sz w:val="22"/>
          <w:szCs w:val="22"/>
        </w:rPr>
      </w:pPr>
      <w:bookmarkStart w:id="1" w:name="_GoBack"/>
      <w:bookmarkEnd w:id="1"/>
      <w:r w:rsidRPr="008B6ADA">
        <w:rPr>
          <w:rFonts w:asciiTheme="minorHAnsi" w:hAnsiTheme="minorHAnsi"/>
          <w:b/>
          <w:sz w:val="22"/>
          <w:szCs w:val="22"/>
        </w:rPr>
        <w:lastRenderedPageBreak/>
        <w:t xml:space="preserve">SKLEP 2: </w:t>
      </w:r>
    </w:p>
    <w:p w14:paraId="6EBF4F45" w14:textId="77777777" w:rsidR="008459EF" w:rsidRDefault="008B6ADA" w:rsidP="008B6ADA">
      <w:pPr>
        <w:jc w:val="both"/>
        <w:rPr>
          <w:rFonts w:asciiTheme="minorHAnsi" w:hAnsiTheme="minorHAnsi"/>
          <w:i/>
          <w:sz w:val="22"/>
          <w:szCs w:val="22"/>
        </w:rPr>
      </w:pPr>
      <w:r w:rsidRPr="008B6ADA">
        <w:rPr>
          <w:rFonts w:asciiTheme="minorHAnsi" w:hAnsiTheme="minorHAnsi"/>
          <w:i/>
          <w:sz w:val="22"/>
          <w:szCs w:val="22"/>
        </w:rPr>
        <w:t xml:space="preserve">Člani Poslovodnega odbora so se seznanili s </w:t>
      </w:r>
      <w:r w:rsidR="002722B8">
        <w:rPr>
          <w:rFonts w:asciiTheme="minorHAnsi" w:hAnsiTheme="minorHAnsi"/>
          <w:i/>
          <w:sz w:val="22"/>
          <w:szCs w:val="22"/>
        </w:rPr>
        <w:t xml:space="preserve">trenutnim </w:t>
      </w:r>
      <w:r w:rsidRPr="008B6ADA">
        <w:rPr>
          <w:rFonts w:asciiTheme="minorHAnsi" w:hAnsiTheme="minorHAnsi"/>
          <w:i/>
          <w:sz w:val="22"/>
          <w:szCs w:val="22"/>
        </w:rPr>
        <w:t>finančnim s</w:t>
      </w:r>
      <w:r>
        <w:rPr>
          <w:rFonts w:asciiTheme="minorHAnsi" w:hAnsiTheme="minorHAnsi"/>
          <w:i/>
          <w:sz w:val="22"/>
          <w:szCs w:val="22"/>
        </w:rPr>
        <w:t xml:space="preserve">tanjem FVV. </w:t>
      </w:r>
    </w:p>
    <w:p w14:paraId="3C510673" w14:textId="77777777" w:rsidR="00FF7A91" w:rsidRDefault="00FF7A91" w:rsidP="00FF7A91">
      <w:pPr>
        <w:jc w:val="both"/>
        <w:rPr>
          <w:rFonts w:asciiTheme="minorHAnsi" w:hAnsiTheme="minorHAnsi"/>
          <w:i/>
          <w:sz w:val="22"/>
          <w:szCs w:val="22"/>
        </w:rPr>
      </w:pPr>
      <w:r w:rsidRPr="00FF7A91">
        <w:rPr>
          <w:rFonts w:asciiTheme="minorHAnsi" w:hAnsiTheme="minorHAnsi"/>
          <w:b/>
          <w:sz w:val="22"/>
          <w:szCs w:val="22"/>
        </w:rPr>
        <w:t>SKLEP 3:</w:t>
      </w:r>
      <w:r w:rsidRPr="00FF7A91">
        <w:rPr>
          <w:rFonts w:asciiTheme="minorHAnsi" w:hAnsiTheme="minorHAnsi"/>
          <w:i/>
          <w:sz w:val="22"/>
          <w:szCs w:val="22"/>
        </w:rPr>
        <w:t xml:space="preserve"> </w:t>
      </w:r>
    </w:p>
    <w:p w14:paraId="0B713156" w14:textId="77777777" w:rsidR="00FF7A91" w:rsidRPr="008B6ADA" w:rsidRDefault="00FF7A91" w:rsidP="00FF7A91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Sredstva v višini 2x 99.999</w:t>
      </w:r>
      <w:r w:rsidRPr="008B6ADA">
        <w:rPr>
          <w:rFonts w:asciiTheme="minorHAnsi" w:hAnsiTheme="minorHAnsi"/>
          <w:i/>
          <w:sz w:val="22"/>
          <w:szCs w:val="22"/>
        </w:rPr>
        <w:t xml:space="preserve"> EUR se da v upravljanje borzno posredniški hiši ALTA Invest d.d.</w:t>
      </w:r>
    </w:p>
    <w:p w14:paraId="107E75A1" w14:textId="77777777" w:rsidR="00FF7A91" w:rsidRPr="00470B82" w:rsidRDefault="00FF7A91" w:rsidP="008B6ADA">
      <w:pPr>
        <w:jc w:val="both"/>
        <w:rPr>
          <w:rFonts w:asciiTheme="minorHAnsi" w:hAnsiTheme="minorHAnsi"/>
          <w:sz w:val="22"/>
          <w:szCs w:val="22"/>
        </w:rPr>
      </w:pPr>
    </w:p>
    <w:p w14:paraId="5E735C9B" w14:textId="77777777" w:rsidR="00AB5B53" w:rsidRPr="00FA18FB" w:rsidRDefault="00AB5B53" w:rsidP="00FA18FB">
      <w:pPr>
        <w:jc w:val="center"/>
        <w:rPr>
          <w:rFonts w:asciiTheme="minorHAnsi" w:hAnsiTheme="minorHAnsi"/>
          <w:b/>
          <w:sz w:val="22"/>
          <w:szCs w:val="22"/>
        </w:rPr>
      </w:pPr>
      <w:r w:rsidRPr="00FA18FB">
        <w:rPr>
          <w:rFonts w:asciiTheme="minorHAnsi" w:hAnsiTheme="minorHAnsi"/>
          <w:b/>
          <w:sz w:val="22"/>
          <w:szCs w:val="22"/>
        </w:rPr>
        <w:t>AD 3</w:t>
      </w:r>
    </w:p>
    <w:p w14:paraId="0AB48C37" w14:textId="77777777" w:rsidR="00BC536A" w:rsidRPr="00BC536A" w:rsidRDefault="00BC536A" w:rsidP="00BC536A">
      <w:pPr>
        <w:rPr>
          <w:rFonts w:asciiTheme="minorHAnsi" w:hAnsiTheme="minorHAnsi"/>
          <w:b/>
          <w:sz w:val="22"/>
          <w:szCs w:val="22"/>
          <w:u w:val="single"/>
        </w:rPr>
      </w:pPr>
      <w:r w:rsidRPr="00BC536A">
        <w:rPr>
          <w:rFonts w:asciiTheme="minorHAnsi" w:hAnsiTheme="minorHAnsi"/>
          <w:b/>
          <w:sz w:val="22"/>
          <w:szCs w:val="22"/>
          <w:u w:val="single"/>
        </w:rPr>
        <w:t>Obnovitev naročil revij v letu 2017:</w:t>
      </w:r>
    </w:p>
    <w:p w14:paraId="4B73CEA8" w14:textId="77777777" w:rsidR="00C50D3E" w:rsidRPr="00C50D3E" w:rsidRDefault="00C50D3E" w:rsidP="00C50D3E">
      <w:pPr>
        <w:pStyle w:val="Odstavekseznama"/>
        <w:numPr>
          <w:ilvl w:val="1"/>
          <w:numId w:val="4"/>
        </w:num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50D3E">
        <w:rPr>
          <w:rFonts w:asciiTheme="minorHAnsi" w:hAnsiTheme="minorHAnsi"/>
          <w:b/>
          <w:sz w:val="22"/>
          <w:szCs w:val="22"/>
          <w:u w:val="single"/>
        </w:rPr>
        <w:t>domače revije</w:t>
      </w:r>
    </w:p>
    <w:p w14:paraId="34CBD11C" w14:textId="77777777" w:rsidR="00C50D3E" w:rsidRPr="00D23AEC" w:rsidRDefault="00C50D3E" w:rsidP="00C50D3E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Vodja knjižnice Nataša Knap je podala predlog za obnovitev naročil posameznih naslovov domačih re</w:t>
      </w:r>
      <w:r>
        <w:rPr>
          <w:rFonts w:asciiTheme="minorHAnsi" w:hAnsiTheme="minorHAnsi"/>
          <w:sz w:val="22"/>
          <w:szCs w:val="22"/>
        </w:rPr>
        <w:t xml:space="preserve">vij </w:t>
      </w:r>
      <w:r w:rsidRPr="00DB6A9F">
        <w:rPr>
          <w:rFonts w:asciiTheme="minorHAnsi" w:hAnsiTheme="minorHAnsi"/>
          <w:sz w:val="22"/>
          <w:szCs w:val="22"/>
        </w:rPr>
        <w:t xml:space="preserve">v knjižnici FVV za leto 2017. Glede na statistiko uporabe predlaga, da se obnovi naročnina za </w:t>
      </w:r>
      <w:r w:rsidR="00DB6A9F" w:rsidRPr="00DB6A9F">
        <w:rPr>
          <w:rFonts w:asciiTheme="minorHAnsi" w:hAnsiTheme="minorHAnsi"/>
          <w:sz w:val="22"/>
          <w:szCs w:val="22"/>
        </w:rPr>
        <w:t>13</w:t>
      </w:r>
      <w:r w:rsidRPr="00DB6A9F">
        <w:rPr>
          <w:rFonts w:asciiTheme="minorHAnsi" w:hAnsiTheme="minorHAnsi"/>
          <w:sz w:val="22"/>
          <w:szCs w:val="22"/>
        </w:rPr>
        <w:t xml:space="preserve"> naslovov domačih revij in 4 naslove dnevnega časopisja. Predlog za obnovo naročil so člani PO prejeli v gradivu za sejo. Okvirni strošek naročnin predlaganih revij bi tako v letu 2017 znašal cca. </w:t>
      </w:r>
      <w:r w:rsidR="00DB6A9F">
        <w:rPr>
          <w:rFonts w:asciiTheme="minorHAnsi" w:hAnsiTheme="minorHAnsi"/>
          <w:sz w:val="22"/>
          <w:szCs w:val="22"/>
        </w:rPr>
        <w:t>1.665</w:t>
      </w:r>
      <w:r w:rsidRPr="00DB6A9F">
        <w:rPr>
          <w:rFonts w:asciiTheme="minorHAnsi" w:hAnsiTheme="minorHAnsi"/>
          <w:sz w:val="22"/>
          <w:szCs w:val="22"/>
        </w:rPr>
        <w:t>,00 EUR, za dnevno časopisje pa cca. 1.800,00 EUR. Soglasno je bil sprejet sklep:</w:t>
      </w:r>
    </w:p>
    <w:p w14:paraId="0A21DCFE" w14:textId="77777777" w:rsidR="00C50D3E" w:rsidRPr="00D23AEC" w:rsidRDefault="00807964" w:rsidP="00C50D3E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SKLEP 4</w:t>
      </w:r>
      <w:r w:rsidR="00C50D3E" w:rsidRPr="00D23AEC">
        <w:rPr>
          <w:rFonts w:asciiTheme="minorHAnsi" w:hAnsiTheme="minorHAnsi"/>
          <w:b/>
          <w:sz w:val="22"/>
          <w:szCs w:val="22"/>
        </w:rPr>
        <w:t>:</w:t>
      </w:r>
    </w:p>
    <w:p w14:paraId="5027AA21" w14:textId="77777777" w:rsidR="00C50D3E" w:rsidRPr="00D23AEC" w:rsidRDefault="00C50D3E" w:rsidP="00C50D3E">
      <w:pPr>
        <w:jc w:val="both"/>
        <w:rPr>
          <w:rFonts w:asciiTheme="minorHAnsi" w:hAnsiTheme="minorHAnsi"/>
          <w:i/>
          <w:sz w:val="22"/>
          <w:szCs w:val="22"/>
        </w:rPr>
      </w:pPr>
      <w:r w:rsidRPr="00DB6A9F">
        <w:rPr>
          <w:rFonts w:asciiTheme="minorHAnsi" w:hAnsiTheme="minorHAnsi"/>
          <w:i/>
          <w:sz w:val="22"/>
          <w:szCs w:val="22"/>
        </w:rPr>
        <w:t xml:space="preserve">Poslovodni odbor se strinja z obnovitvijo naročil domačih revij </w:t>
      </w:r>
      <w:r w:rsidR="00DB6A9F" w:rsidRPr="00DB6A9F">
        <w:rPr>
          <w:rFonts w:asciiTheme="minorHAnsi" w:hAnsiTheme="minorHAnsi"/>
          <w:i/>
          <w:sz w:val="22"/>
          <w:szCs w:val="22"/>
        </w:rPr>
        <w:t>za 13</w:t>
      </w:r>
      <w:r w:rsidRPr="00DB6A9F">
        <w:rPr>
          <w:rFonts w:asciiTheme="minorHAnsi" w:hAnsiTheme="minorHAnsi"/>
          <w:i/>
          <w:sz w:val="22"/>
          <w:szCs w:val="22"/>
        </w:rPr>
        <w:t xml:space="preserve"> naslovov revij ter 4 naslove dnevnega časopisja za leto 2017.</w:t>
      </w:r>
    </w:p>
    <w:p w14:paraId="1CB69420" w14:textId="77777777" w:rsidR="00C50D3E" w:rsidRPr="00D23AEC" w:rsidRDefault="00C50D3E" w:rsidP="00C50D3E">
      <w:pPr>
        <w:jc w:val="both"/>
        <w:rPr>
          <w:rFonts w:asciiTheme="minorHAnsi" w:hAnsiTheme="minorHAnsi"/>
          <w:sz w:val="22"/>
          <w:szCs w:val="22"/>
        </w:rPr>
      </w:pPr>
    </w:p>
    <w:p w14:paraId="235D44D3" w14:textId="77777777" w:rsidR="00C50D3E" w:rsidRPr="00C50D3E" w:rsidRDefault="00C50D3E" w:rsidP="00C50D3E">
      <w:pPr>
        <w:pStyle w:val="Odstavekseznama"/>
        <w:numPr>
          <w:ilvl w:val="1"/>
          <w:numId w:val="4"/>
        </w:num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50D3E">
        <w:rPr>
          <w:rFonts w:asciiTheme="minorHAnsi" w:hAnsiTheme="minorHAnsi"/>
          <w:b/>
          <w:sz w:val="22"/>
          <w:szCs w:val="22"/>
          <w:u w:val="single"/>
        </w:rPr>
        <w:t>tuje revije</w:t>
      </w:r>
    </w:p>
    <w:p w14:paraId="4C262B24" w14:textId="77777777" w:rsidR="00C50D3E" w:rsidRPr="00D23AEC" w:rsidRDefault="00C50D3E" w:rsidP="00C50D3E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Vodja knjižnice Nataša Knap je podala predlog za obnovitev nar</w:t>
      </w:r>
      <w:r>
        <w:rPr>
          <w:rFonts w:asciiTheme="minorHAnsi" w:hAnsiTheme="minorHAnsi"/>
          <w:sz w:val="22"/>
          <w:szCs w:val="22"/>
        </w:rPr>
        <w:t>očil tuje periodike za leto 2017</w:t>
      </w:r>
      <w:r w:rsidRPr="00D23AEC">
        <w:rPr>
          <w:rFonts w:asciiTheme="minorHAnsi" w:hAnsiTheme="minorHAnsi"/>
          <w:sz w:val="22"/>
          <w:szCs w:val="22"/>
        </w:rPr>
        <w:t>. Glede na statistiko uporabe je predlagala, da se obnovi naročnina za vse trenutno naročene revije</w:t>
      </w:r>
      <w:r w:rsidR="00DB6A9F">
        <w:rPr>
          <w:rFonts w:asciiTheme="minorHAnsi" w:hAnsiTheme="minorHAnsi"/>
          <w:sz w:val="22"/>
          <w:szCs w:val="22"/>
        </w:rPr>
        <w:t xml:space="preserve">, razen za </w:t>
      </w:r>
      <w:r w:rsidR="00DB6A9F" w:rsidRPr="008C11E7">
        <w:rPr>
          <w:rFonts w:asciiTheme="minorHAnsi" w:hAnsiTheme="minorHAnsi"/>
          <w:sz w:val="22"/>
          <w:szCs w:val="22"/>
        </w:rPr>
        <w:t>revijo »Behavioral Sciences and the Law«, torej skupaj za 8 revij</w:t>
      </w:r>
      <w:r w:rsidRPr="008C11E7">
        <w:rPr>
          <w:rFonts w:asciiTheme="minorHAnsi" w:hAnsiTheme="minorHAnsi"/>
          <w:sz w:val="22"/>
          <w:szCs w:val="22"/>
        </w:rPr>
        <w:t xml:space="preserve">. Glede na ponudbo enega </w:t>
      </w:r>
      <w:r w:rsidR="000B5454">
        <w:rPr>
          <w:rFonts w:asciiTheme="minorHAnsi" w:hAnsiTheme="minorHAnsi"/>
          <w:sz w:val="22"/>
          <w:szCs w:val="22"/>
        </w:rPr>
        <w:t>od ponudnikov</w:t>
      </w:r>
      <w:r w:rsidRPr="008C11E7">
        <w:rPr>
          <w:rFonts w:asciiTheme="minorHAnsi" w:hAnsiTheme="minorHAnsi"/>
          <w:sz w:val="22"/>
          <w:szCs w:val="22"/>
        </w:rPr>
        <w:t xml:space="preserve"> </w:t>
      </w:r>
      <w:r w:rsidR="000B5454">
        <w:rPr>
          <w:rFonts w:asciiTheme="minorHAnsi" w:hAnsiTheme="minorHAnsi"/>
          <w:sz w:val="22"/>
          <w:szCs w:val="22"/>
        </w:rPr>
        <w:t>(</w:t>
      </w:r>
      <w:r w:rsidRPr="008C11E7">
        <w:rPr>
          <w:rFonts w:asciiTheme="minorHAnsi" w:hAnsiTheme="minorHAnsi"/>
          <w:sz w:val="22"/>
          <w:szCs w:val="22"/>
        </w:rPr>
        <w:t>Mladinska knjiga Trgovina d.o.o.</w:t>
      </w:r>
      <w:r w:rsidR="000B5454">
        <w:rPr>
          <w:rFonts w:asciiTheme="minorHAnsi" w:hAnsiTheme="minorHAnsi"/>
          <w:sz w:val="22"/>
          <w:szCs w:val="22"/>
        </w:rPr>
        <w:t>)</w:t>
      </w:r>
      <w:r w:rsidRPr="008C11E7">
        <w:rPr>
          <w:rFonts w:asciiTheme="minorHAnsi" w:hAnsiTheme="minorHAnsi"/>
          <w:sz w:val="22"/>
          <w:szCs w:val="22"/>
        </w:rPr>
        <w:t xml:space="preserve"> bi znesek za obnovitev naročila </w:t>
      </w:r>
      <w:r w:rsidR="008C11E7" w:rsidRPr="008C11E7">
        <w:rPr>
          <w:rFonts w:asciiTheme="minorHAnsi" w:hAnsiTheme="minorHAnsi"/>
          <w:sz w:val="22"/>
          <w:szCs w:val="22"/>
        </w:rPr>
        <w:t>vseh dosedanjih</w:t>
      </w:r>
      <w:r w:rsidRPr="008C11E7">
        <w:rPr>
          <w:rFonts w:asciiTheme="minorHAnsi" w:hAnsiTheme="minorHAnsi"/>
          <w:sz w:val="22"/>
          <w:szCs w:val="22"/>
        </w:rPr>
        <w:t xml:space="preserve"> naslovov znašal </w:t>
      </w:r>
      <w:r w:rsidR="008C11E7" w:rsidRPr="008C11E7">
        <w:rPr>
          <w:rFonts w:asciiTheme="minorHAnsi" w:hAnsiTheme="minorHAnsi"/>
          <w:sz w:val="22"/>
          <w:szCs w:val="22"/>
        </w:rPr>
        <w:t xml:space="preserve">4.652,58 </w:t>
      </w:r>
      <w:r w:rsidRPr="008C11E7">
        <w:rPr>
          <w:rFonts w:asciiTheme="minorHAnsi" w:hAnsiTheme="minorHAnsi"/>
          <w:sz w:val="22"/>
          <w:szCs w:val="22"/>
        </w:rPr>
        <w:t>EUR plus DDV. Soglasno</w:t>
      </w:r>
      <w:r w:rsidRPr="00D23AEC">
        <w:rPr>
          <w:rFonts w:asciiTheme="minorHAnsi" w:hAnsiTheme="minorHAnsi"/>
          <w:sz w:val="22"/>
          <w:szCs w:val="22"/>
        </w:rPr>
        <w:t xml:space="preserve"> je bil sprejet sklep:</w:t>
      </w:r>
    </w:p>
    <w:p w14:paraId="6F51F1C5" w14:textId="77777777" w:rsidR="00C50D3E" w:rsidRPr="00D23AEC" w:rsidRDefault="00807964" w:rsidP="00C50D3E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SKLEP 5</w:t>
      </w:r>
      <w:r w:rsidR="00C50D3E" w:rsidRPr="00D23AEC">
        <w:rPr>
          <w:rFonts w:asciiTheme="minorHAnsi" w:hAnsiTheme="minorHAnsi"/>
          <w:b/>
          <w:sz w:val="22"/>
          <w:szCs w:val="22"/>
        </w:rPr>
        <w:t>:</w:t>
      </w:r>
    </w:p>
    <w:p w14:paraId="35B50FC6" w14:textId="77777777" w:rsidR="00C50D3E" w:rsidRPr="00D23AEC" w:rsidRDefault="00C50D3E" w:rsidP="00C50D3E">
      <w:pPr>
        <w:jc w:val="both"/>
        <w:rPr>
          <w:rFonts w:asciiTheme="minorHAnsi" w:hAnsiTheme="minorHAnsi"/>
          <w:i/>
          <w:sz w:val="22"/>
          <w:szCs w:val="22"/>
        </w:rPr>
      </w:pPr>
      <w:r w:rsidRPr="00D23AEC">
        <w:rPr>
          <w:rFonts w:asciiTheme="minorHAnsi" w:hAnsiTheme="minorHAnsi"/>
          <w:i/>
          <w:sz w:val="22"/>
          <w:szCs w:val="22"/>
        </w:rPr>
        <w:t xml:space="preserve">Poslovodni odbor FVV se strinja z </w:t>
      </w:r>
      <w:r w:rsidRPr="008C11E7">
        <w:rPr>
          <w:rFonts w:asciiTheme="minorHAnsi" w:hAnsiTheme="minorHAnsi"/>
          <w:i/>
          <w:sz w:val="22"/>
          <w:szCs w:val="22"/>
        </w:rPr>
        <w:t xml:space="preserve">obnovitvijo naročil za </w:t>
      </w:r>
      <w:r w:rsidR="008C11E7" w:rsidRPr="008C11E7">
        <w:rPr>
          <w:rFonts w:asciiTheme="minorHAnsi" w:hAnsiTheme="minorHAnsi"/>
          <w:i/>
          <w:sz w:val="22"/>
          <w:szCs w:val="22"/>
        </w:rPr>
        <w:t>8</w:t>
      </w:r>
      <w:r w:rsidRPr="008C11E7">
        <w:rPr>
          <w:rFonts w:asciiTheme="minorHAnsi" w:hAnsiTheme="minorHAnsi"/>
          <w:i/>
          <w:sz w:val="22"/>
          <w:szCs w:val="22"/>
        </w:rPr>
        <w:t xml:space="preserve"> naslovov tujih revij za leto 2017. Nataša Knap pridobi ponudbe in realizira naročilo v skladu s pravili javnega naročanja</w:t>
      </w:r>
      <w:r w:rsidRPr="00D23AEC">
        <w:rPr>
          <w:rFonts w:asciiTheme="minorHAnsi" w:hAnsiTheme="minorHAnsi"/>
          <w:i/>
          <w:sz w:val="22"/>
          <w:szCs w:val="22"/>
        </w:rPr>
        <w:t>.</w:t>
      </w:r>
    </w:p>
    <w:p w14:paraId="7E2AE67C" w14:textId="77777777" w:rsidR="00BA5897" w:rsidRDefault="00BA5897" w:rsidP="00B11C5D">
      <w:pPr>
        <w:jc w:val="both"/>
        <w:rPr>
          <w:rFonts w:asciiTheme="minorHAnsi" w:hAnsiTheme="minorHAnsi"/>
          <w:sz w:val="22"/>
          <w:szCs w:val="22"/>
        </w:rPr>
      </w:pPr>
    </w:p>
    <w:p w14:paraId="4ED90ECB" w14:textId="77777777" w:rsidR="00424A5D" w:rsidRDefault="00B43094" w:rsidP="006701E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4</w:t>
      </w:r>
    </w:p>
    <w:p w14:paraId="78196360" w14:textId="77777777" w:rsidR="00B0628D" w:rsidRPr="00B0628D" w:rsidRDefault="00B0628D" w:rsidP="00B0628D">
      <w:pPr>
        <w:rPr>
          <w:rFonts w:asciiTheme="minorHAnsi" w:hAnsiTheme="minorHAnsi"/>
          <w:b/>
          <w:sz w:val="22"/>
          <w:szCs w:val="22"/>
          <w:u w:val="single"/>
        </w:rPr>
      </w:pPr>
      <w:r w:rsidRPr="00B0628D">
        <w:rPr>
          <w:rFonts w:asciiTheme="minorHAnsi" w:hAnsiTheme="minorHAnsi"/>
          <w:b/>
          <w:sz w:val="22"/>
          <w:szCs w:val="22"/>
          <w:u w:val="single"/>
        </w:rPr>
        <w:t>Plačilo letne članarine za združenje ADPCCJ</w:t>
      </w:r>
    </w:p>
    <w:p w14:paraId="01064DB8" w14:textId="77777777" w:rsidR="00145A41" w:rsidRPr="00D23AEC" w:rsidRDefault="00145A41" w:rsidP="00145A41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Doktorski študijski program Varstvoslovje je vključen v združenje The Association of Doctoral Programs in Criminology and Criminal Justice. Podan je predlog, da se poravna </w:t>
      </w:r>
      <w:r>
        <w:rPr>
          <w:rFonts w:asciiTheme="minorHAnsi" w:hAnsiTheme="minorHAnsi"/>
          <w:sz w:val="22"/>
          <w:szCs w:val="22"/>
        </w:rPr>
        <w:t>članarina za študijsko leto 2016/2017</w:t>
      </w:r>
      <w:r w:rsidRPr="00D23AEC">
        <w:rPr>
          <w:rFonts w:asciiTheme="minorHAnsi" w:hAnsiTheme="minorHAnsi"/>
          <w:sz w:val="22"/>
          <w:szCs w:val="22"/>
        </w:rPr>
        <w:t>. Višina letne članarine znaša 600,00 USD. Člani PO so sprejeli sklep:</w:t>
      </w:r>
    </w:p>
    <w:p w14:paraId="69E0386D" w14:textId="77777777" w:rsidR="00145A41" w:rsidRPr="00D23AEC" w:rsidRDefault="00807964" w:rsidP="00145A4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SKLEP 6</w:t>
      </w:r>
      <w:r w:rsidR="00145A41" w:rsidRPr="00D23AEC">
        <w:rPr>
          <w:rFonts w:asciiTheme="minorHAnsi" w:hAnsiTheme="minorHAnsi"/>
          <w:b/>
          <w:sz w:val="22"/>
          <w:szCs w:val="22"/>
        </w:rPr>
        <w:t>:</w:t>
      </w:r>
    </w:p>
    <w:p w14:paraId="59E18A5C" w14:textId="77777777" w:rsidR="00145A41" w:rsidRPr="00D23AEC" w:rsidRDefault="00145A41" w:rsidP="00145A41">
      <w:pPr>
        <w:jc w:val="both"/>
        <w:rPr>
          <w:rFonts w:asciiTheme="minorHAnsi" w:hAnsiTheme="minorHAnsi"/>
          <w:i/>
          <w:sz w:val="22"/>
          <w:szCs w:val="22"/>
        </w:rPr>
      </w:pPr>
      <w:r w:rsidRPr="00D23AEC">
        <w:rPr>
          <w:rFonts w:asciiTheme="minorHAnsi" w:hAnsiTheme="minorHAnsi"/>
          <w:i/>
          <w:sz w:val="22"/>
          <w:szCs w:val="22"/>
        </w:rPr>
        <w:t>Poslovodni odbor se strinja s predlogom plačila letne članarine za združenje ADPCCJ v višini 6</w:t>
      </w:r>
      <w:r>
        <w:rPr>
          <w:rFonts w:asciiTheme="minorHAnsi" w:hAnsiTheme="minorHAnsi"/>
          <w:i/>
          <w:sz w:val="22"/>
          <w:szCs w:val="22"/>
        </w:rPr>
        <w:t>00,00 USD za študijsko leto 2016/2017</w:t>
      </w:r>
      <w:r w:rsidRPr="00D23AEC">
        <w:rPr>
          <w:rFonts w:asciiTheme="minorHAnsi" w:hAnsiTheme="minorHAnsi"/>
          <w:i/>
          <w:sz w:val="22"/>
          <w:szCs w:val="22"/>
        </w:rPr>
        <w:t>.</w:t>
      </w:r>
    </w:p>
    <w:p w14:paraId="3C85CBC8" w14:textId="77777777" w:rsidR="000A7FCF" w:rsidRPr="000A7FCF" w:rsidRDefault="000A7FCF" w:rsidP="000A7FCF">
      <w:pPr>
        <w:jc w:val="both"/>
        <w:rPr>
          <w:rFonts w:asciiTheme="minorHAnsi" w:hAnsiTheme="minorHAnsi"/>
          <w:sz w:val="22"/>
          <w:szCs w:val="22"/>
        </w:rPr>
      </w:pPr>
    </w:p>
    <w:p w14:paraId="73E781C2" w14:textId="77777777" w:rsidR="000A7FCF" w:rsidRDefault="000A7FCF" w:rsidP="000A7FC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5</w:t>
      </w:r>
    </w:p>
    <w:p w14:paraId="1369E1F8" w14:textId="77777777" w:rsidR="00E37F50" w:rsidRPr="00D23AEC" w:rsidRDefault="00E37F50" w:rsidP="00E37F5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>Novoletno obdarovanje otrok delavcev</w:t>
      </w:r>
    </w:p>
    <w:p w14:paraId="600EAF8C" w14:textId="77777777" w:rsidR="00E37F50" w:rsidRPr="00D23AEC" w:rsidRDefault="00E37F50" w:rsidP="00E37F50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Podan je bil predlog za novoletno obdarovanje otrok delavcev v mesecu decembru. Za otroke bi se organizirala predstava in kupilo darila. V obdarovanje so vključeni otroci, ki so stari 7 let ali manj. Število otrok je 15. Okvirna vrednost predstave znaša cca. 400 EUR. Soglasno je bil sprejet sklep:</w:t>
      </w:r>
    </w:p>
    <w:p w14:paraId="2E718080" w14:textId="77777777" w:rsidR="00E37F50" w:rsidRPr="00D23AEC" w:rsidRDefault="00DB70AD" w:rsidP="00E37F50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SKLEP 7</w:t>
      </w:r>
      <w:r w:rsidR="00E37F50" w:rsidRPr="00D23AEC">
        <w:rPr>
          <w:rFonts w:asciiTheme="minorHAnsi" w:hAnsiTheme="minorHAnsi"/>
          <w:b/>
          <w:sz w:val="22"/>
          <w:szCs w:val="22"/>
        </w:rPr>
        <w:t>:</w:t>
      </w:r>
    </w:p>
    <w:p w14:paraId="535B84E4" w14:textId="77777777" w:rsidR="00E37F50" w:rsidRPr="00A301E5" w:rsidRDefault="00E37F50" w:rsidP="00E37F50">
      <w:pPr>
        <w:jc w:val="both"/>
        <w:rPr>
          <w:rFonts w:asciiTheme="minorHAnsi" w:hAnsiTheme="minorHAnsi"/>
          <w:i/>
          <w:sz w:val="22"/>
          <w:szCs w:val="22"/>
        </w:rPr>
      </w:pPr>
      <w:r w:rsidRPr="00A301E5">
        <w:rPr>
          <w:rFonts w:asciiTheme="minorHAnsi" w:hAnsiTheme="minorHAnsi"/>
          <w:i/>
          <w:sz w:val="22"/>
          <w:szCs w:val="22"/>
        </w:rPr>
        <w:t>V prednovoletnem času se za otroke delavcev, ki so stari 7 let ali manj, organizira kratka predstava z obiskom Dedka Mraza in kupi darila v vrednosti 30,00 EUR na otroka.</w:t>
      </w:r>
    </w:p>
    <w:p w14:paraId="79060939" w14:textId="77777777" w:rsidR="000A7FCF" w:rsidRDefault="000A7FCF" w:rsidP="000A7FC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79CCD35" w14:textId="77777777" w:rsidR="000A7FCF" w:rsidRDefault="000A7FCF" w:rsidP="000A7FC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6</w:t>
      </w:r>
    </w:p>
    <w:p w14:paraId="5579740C" w14:textId="77777777" w:rsidR="000A7FCF" w:rsidRPr="00D23AEC" w:rsidRDefault="000A7FCF" w:rsidP="006701E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923F926" w14:textId="30E5D62A" w:rsidR="0035091E" w:rsidRDefault="0035091E" w:rsidP="008B7C4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5091E">
        <w:rPr>
          <w:rFonts w:asciiTheme="minorHAnsi" w:hAnsiTheme="minorHAnsi"/>
          <w:b/>
          <w:sz w:val="22"/>
          <w:szCs w:val="22"/>
          <w:u w:val="single"/>
        </w:rPr>
        <w:t>Sklenitev pogodbe za strokovno svetovanje pri izpeljavi investicije na FVV</w:t>
      </w:r>
    </w:p>
    <w:p w14:paraId="6F44559C" w14:textId="4419E7FE" w:rsidR="00544A0F" w:rsidRDefault="00807964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Izveden je bil javni razpis za </w:t>
      </w:r>
      <w:r w:rsidR="00DB70AD">
        <w:rPr>
          <w:rFonts w:asciiTheme="minorHAnsi" w:hAnsiTheme="minorHAnsi"/>
          <w:sz w:val="22"/>
          <w:szCs w:val="22"/>
        </w:rPr>
        <w:t xml:space="preserve">izbiro ponudnika za </w:t>
      </w:r>
      <w:r>
        <w:rPr>
          <w:rFonts w:asciiTheme="minorHAnsi" w:hAnsiTheme="minorHAnsi"/>
          <w:sz w:val="22"/>
          <w:szCs w:val="22"/>
        </w:rPr>
        <w:t xml:space="preserve">izvedbo strokovnega svetovanja pri izpeljavi investicije na FVV. </w:t>
      </w:r>
      <w:r w:rsidR="00DB70AD">
        <w:rPr>
          <w:rFonts w:asciiTheme="minorHAnsi" w:hAnsiTheme="minorHAnsi"/>
          <w:sz w:val="22"/>
          <w:szCs w:val="22"/>
        </w:rPr>
        <w:t xml:space="preserve">Na podlagi prejetih ponudb je bil izbran najugodnejši ponudnik, ki je tudi imel največ primernih referenc. </w:t>
      </w:r>
      <w:r>
        <w:rPr>
          <w:rFonts w:asciiTheme="minorHAnsi" w:hAnsiTheme="minorHAnsi"/>
          <w:sz w:val="22"/>
          <w:szCs w:val="22"/>
        </w:rPr>
        <w:t xml:space="preserve">Vrednost </w:t>
      </w:r>
      <w:r w:rsidR="00DB70AD">
        <w:rPr>
          <w:rFonts w:asciiTheme="minorHAnsi" w:hAnsiTheme="minorHAnsi"/>
          <w:sz w:val="22"/>
          <w:szCs w:val="22"/>
        </w:rPr>
        <w:t xml:space="preserve">naročila za izvedbo 410 ur svetovanja </w:t>
      </w:r>
      <w:r w:rsidR="00147623">
        <w:rPr>
          <w:rFonts w:asciiTheme="minorHAnsi" w:hAnsiTheme="minorHAnsi"/>
          <w:sz w:val="22"/>
          <w:szCs w:val="22"/>
        </w:rPr>
        <w:t xml:space="preserve">bi v skladu s </w:t>
      </w:r>
      <w:r w:rsidR="00030CF1">
        <w:rPr>
          <w:rFonts w:asciiTheme="minorHAnsi" w:hAnsiTheme="minorHAnsi"/>
          <w:sz w:val="22"/>
          <w:szCs w:val="22"/>
        </w:rPr>
        <w:t>ponudbo znašala 12.300 EUR. Soglasno je bil sprejet sklep:</w:t>
      </w:r>
    </w:p>
    <w:p w14:paraId="2B953BBB" w14:textId="77777777" w:rsidR="00544A0F" w:rsidRDefault="00544A0F" w:rsidP="008B7C4F">
      <w:pPr>
        <w:jc w:val="both"/>
        <w:rPr>
          <w:rFonts w:asciiTheme="minorHAnsi" w:hAnsiTheme="minorHAnsi"/>
          <w:sz w:val="22"/>
          <w:szCs w:val="22"/>
        </w:rPr>
      </w:pPr>
    </w:p>
    <w:p w14:paraId="17214ABB" w14:textId="77777777" w:rsidR="000608DC" w:rsidRDefault="00807964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pogodbe je 12.300 EUR, če bo izvedel vseh 400 ur. </w:t>
      </w:r>
      <w:r w:rsidR="004856E3">
        <w:rPr>
          <w:rFonts w:asciiTheme="minorHAnsi" w:hAnsiTheme="minorHAnsi"/>
          <w:sz w:val="22"/>
          <w:szCs w:val="22"/>
        </w:rPr>
        <w:t>Soglasno je bil</w:t>
      </w:r>
      <w:r w:rsidR="00030CF1">
        <w:rPr>
          <w:rFonts w:asciiTheme="minorHAnsi" w:hAnsiTheme="minorHAnsi"/>
          <w:sz w:val="22"/>
          <w:szCs w:val="22"/>
        </w:rPr>
        <w:t xml:space="preserve"> sprejet sklep:</w:t>
      </w:r>
    </w:p>
    <w:p w14:paraId="733C9A95" w14:textId="77777777" w:rsidR="004856E3" w:rsidRPr="00030CF1" w:rsidRDefault="00030CF1" w:rsidP="008B7C4F">
      <w:pPr>
        <w:jc w:val="both"/>
        <w:rPr>
          <w:rFonts w:asciiTheme="minorHAnsi" w:hAnsiTheme="minorHAnsi"/>
          <w:b/>
          <w:sz w:val="22"/>
          <w:szCs w:val="22"/>
        </w:rPr>
      </w:pPr>
      <w:r w:rsidRPr="00030CF1">
        <w:rPr>
          <w:rFonts w:asciiTheme="minorHAnsi" w:hAnsiTheme="minorHAnsi"/>
          <w:b/>
          <w:sz w:val="22"/>
          <w:szCs w:val="22"/>
        </w:rPr>
        <w:t>SKLEP 8:</w:t>
      </w:r>
    </w:p>
    <w:p w14:paraId="77033E3C" w14:textId="77777777" w:rsidR="00030CF1" w:rsidRPr="00030CF1" w:rsidRDefault="00030CF1" w:rsidP="008B7C4F">
      <w:pPr>
        <w:jc w:val="both"/>
        <w:rPr>
          <w:rFonts w:asciiTheme="minorHAnsi" w:hAnsiTheme="minorHAnsi"/>
          <w:i/>
          <w:sz w:val="22"/>
          <w:szCs w:val="22"/>
        </w:rPr>
      </w:pPr>
      <w:r w:rsidRPr="00030CF1">
        <w:rPr>
          <w:rFonts w:asciiTheme="minorHAnsi" w:hAnsiTheme="minorHAnsi"/>
          <w:i/>
          <w:sz w:val="22"/>
          <w:szCs w:val="22"/>
        </w:rPr>
        <w:t>Poslovodni odbor FVV se strinja s podpisom pogodbe za izvedbo strokovnega svetovanja pri izpeljavi investicije na FVV</w:t>
      </w:r>
      <w:r>
        <w:rPr>
          <w:rFonts w:asciiTheme="minorHAnsi" w:hAnsiTheme="minorHAnsi"/>
          <w:i/>
          <w:sz w:val="22"/>
          <w:szCs w:val="22"/>
        </w:rPr>
        <w:t>.</w:t>
      </w:r>
    </w:p>
    <w:p w14:paraId="52778A98" w14:textId="77777777" w:rsidR="00807964" w:rsidRDefault="00807964" w:rsidP="008B7C4F">
      <w:pPr>
        <w:jc w:val="both"/>
        <w:rPr>
          <w:rFonts w:asciiTheme="minorHAnsi" w:hAnsiTheme="minorHAnsi"/>
          <w:sz w:val="22"/>
          <w:szCs w:val="22"/>
        </w:rPr>
      </w:pPr>
    </w:p>
    <w:p w14:paraId="4F0CBA5E" w14:textId="77777777" w:rsidR="00807964" w:rsidRPr="004856E3" w:rsidRDefault="00807964" w:rsidP="004856E3">
      <w:pPr>
        <w:jc w:val="center"/>
        <w:rPr>
          <w:rFonts w:asciiTheme="minorHAnsi" w:hAnsiTheme="minorHAnsi"/>
          <w:b/>
          <w:sz w:val="22"/>
          <w:szCs w:val="22"/>
        </w:rPr>
      </w:pPr>
      <w:r w:rsidRPr="004856E3">
        <w:rPr>
          <w:rFonts w:asciiTheme="minorHAnsi" w:hAnsiTheme="minorHAnsi"/>
          <w:b/>
          <w:sz w:val="22"/>
          <w:szCs w:val="22"/>
        </w:rPr>
        <w:t>AD 7</w:t>
      </w:r>
    </w:p>
    <w:p w14:paraId="36567720" w14:textId="77777777" w:rsidR="00807964" w:rsidRPr="00030CF1" w:rsidRDefault="00807964" w:rsidP="008B7C4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30CF1">
        <w:rPr>
          <w:rFonts w:asciiTheme="minorHAnsi" w:hAnsiTheme="minorHAnsi"/>
          <w:b/>
          <w:sz w:val="22"/>
          <w:szCs w:val="22"/>
          <w:u w:val="single"/>
        </w:rPr>
        <w:t>Razno</w:t>
      </w:r>
    </w:p>
    <w:p w14:paraId="2E24CB56" w14:textId="77777777" w:rsidR="000608DC" w:rsidRDefault="00030CF1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točko razno ni bilo podanega nobenega predloga.</w:t>
      </w:r>
    </w:p>
    <w:p w14:paraId="54996B5F" w14:textId="77777777" w:rsidR="00030CF1" w:rsidRDefault="00030CF1" w:rsidP="008B7C4F">
      <w:pPr>
        <w:jc w:val="both"/>
        <w:rPr>
          <w:rFonts w:asciiTheme="minorHAnsi" w:hAnsiTheme="minorHAnsi"/>
          <w:sz w:val="22"/>
          <w:szCs w:val="22"/>
        </w:rPr>
      </w:pPr>
    </w:p>
    <w:p w14:paraId="1CB90025" w14:textId="77777777" w:rsidR="00030CF1" w:rsidRDefault="00030CF1" w:rsidP="008B7C4F">
      <w:pPr>
        <w:jc w:val="both"/>
        <w:rPr>
          <w:rFonts w:asciiTheme="minorHAnsi" w:hAnsiTheme="minorHAnsi"/>
          <w:sz w:val="22"/>
          <w:szCs w:val="22"/>
        </w:rPr>
      </w:pPr>
    </w:p>
    <w:p w14:paraId="00473CC0" w14:textId="77777777" w:rsidR="00D521BD" w:rsidRPr="00D23AEC" w:rsidRDefault="008C38F8" w:rsidP="008B7C4F">
      <w:pPr>
        <w:jc w:val="both"/>
        <w:rPr>
          <w:rFonts w:asciiTheme="minorHAnsi" w:hAnsiTheme="minorHAnsi"/>
          <w:sz w:val="22"/>
          <w:szCs w:val="22"/>
        </w:rPr>
      </w:pPr>
      <w:r w:rsidRPr="00730356">
        <w:rPr>
          <w:rFonts w:asciiTheme="minorHAnsi" w:hAnsiTheme="minorHAnsi"/>
          <w:sz w:val="22"/>
          <w:szCs w:val="22"/>
        </w:rPr>
        <w:t>S</w:t>
      </w:r>
      <w:r w:rsidR="00364375" w:rsidRPr="00730356">
        <w:rPr>
          <w:rFonts w:asciiTheme="minorHAnsi" w:hAnsiTheme="minorHAnsi"/>
          <w:sz w:val="22"/>
          <w:szCs w:val="22"/>
        </w:rPr>
        <w:t xml:space="preserve">eja je bila </w:t>
      </w:r>
      <w:r w:rsidR="00364375" w:rsidRPr="007640EC">
        <w:rPr>
          <w:rFonts w:asciiTheme="minorHAnsi" w:hAnsiTheme="minorHAnsi"/>
          <w:sz w:val="22"/>
          <w:szCs w:val="22"/>
        </w:rPr>
        <w:t xml:space="preserve">zaključena ob </w:t>
      </w:r>
      <w:r w:rsidR="007640EC" w:rsidRPr="007640EC">
        <w:rPr>
          <w:rFonts w:asciiTheme="minorHAnsi" w:hAnsiTheme="minorHAnsi"/>
          <w:sz w:val="22"/>
          <w:szCs w:val="22"/>
        </w:rPr>
        <w:t>14.55.</w:t>
      </w:r>
    </w:p>
    <w:p w14:paraId="47F232CB" w14:textId="77777777" w:rsidR="00337DC7" w:rsidRDefault="00337DC7" w:rsidP="008B7C4F">
      <w:pPr>
        <w:jc w:val="both"/>
        <w:rPr>
          <w:rFonts w:asciiTheme="minorHAnsi" w:hAnsiTheme="minorHAnsi"/>
          <w:sz w:val="22"/>
          <w:szCs w:val="22"/>
        </w:rPr>
      </w:pPr>
    </w:p>
    <w:p w14:paraId="3193738F" w14:textId="77777777" w:rsidR="00225D7B" w:rsidRDefault="00225D7B" w:rsidP="008B7C4F">
      <w:pPr>
        <w:jc w:val="both"/>
        <w:rPr>
          <w:rFonts w:asciiTheme="minorHAnsi" w:hAnsiTheme="minorHAnsi"/>
          <w:sz w:val="22"/>
          <w:szCs w:val="22"/>
        </w:rPr>
      </w:pPr>
    </w:p>
    <w:p w14:paraId="00C506B3" w14:textId="77777777" w:rsidR="00C86617" w:rsidRDefault="00C86617" w:rsidP="008B7C4F">
      <w:pPr>
        <w:jc w:val="both"/>
        <w:rPr>
          <w:rFonts w:asciiTheme="minorHAnsi" w:hAnsiTheme="minorHAnsi"/>
          <w:sz w:val="22"/>
          <w:szCs w:val="22"/>
        </w:rPr>
      </w:pPr>
    </w:p>
    <w:p w14:paraId="219EBB06" w14:textId="77777777" w:rsidR="006777B7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Zapisala:</w:t>
      </w:r>
    </w:p>
    <w:p w14:paraId="61799F49" w14:textId="77777777" w:rsidR="002D4363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Anja Lesar</w:t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</w:p>
    <w:p w14:paraId="11E08B27" w14:textId="77777777" w:rsidR="006777B7" w:rsidRPr="00D23AEC" w:rsidRDefault="006777B7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="00DA7BBA">
        <w:rPr>
          <w:rFonts w:asciiTheme="minorHAnsi" w:hAnsiTheme="minorHAnsi"/>
          <w:sz w:val="22"/>
          <w:szCs w:val="22"/>
        </w:rPr>
        <w:tab/>
      </w:r>
      <w:r w:rsidR="00955C03" w:rsidRPr="00D23AEC">
        <w:rPr>
          <w:rFonts w:asciiTheme="minorHAnsi" w:hAnsiTheme="minorHAnsi"/>
          <w:sz w:val="22"/>
          <w:szCs w:val="22"/>
        </w:rPr>
        <w:t xml:space="preserve">Izr. </w:t>
      </w:r>
      <w:r w:rsidR="00B81EC6" w:rsidRPr="00D23AEC">
        <w:rPr>
          <w:rFonts w:asciiTheme="minorHAnsi" w:hAnsiTheme="minorHAnsi"/>
          <w:sz w:val="22"/>
          <w:szCs w:val="22"/>
        </w:rPr>
        <w:t>p</w:t>
      </w:r>
      <w:r w:rsidRPr="00D23AEC">
        <w:rPr>
          <w:rFonts w:asciiTheme="minorHAnsi" w:hAnsiTheme="minorHAnsi"/>
          <w:sz w:val="22"/>
          <w:szCs w:val="22"/>
        </w:rPr>
        <w:t xml:space="preserve">rof. dr. </w:t>
      </w:r>
      <w:r w:rsidR="00955C03" w:rsidRPr="00D23AEC">
        <w:rPr>
          <w:rFonts w:asciiTheme="minorHAnsi" w:hAnsiTheme="minorHAnsi"/>
          <w:sz w:val="22"/>
          <w:szCs w:val="22"/>
        </w:rPr>
        <w:t>Andrej Sotlar</w:t>
      </w:r>
    </w:p>
    <w:p w14:paraId="6E4707DE" w14:textId="77777777" w:rsidR="006777B7" w:rsidRPr="00D23AEC" w:rsidRDefault="00190F49" w:rsidP="008B7C4F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  </w:t>
      </w:r>
      <w:r w:rsidR="006777B7" w:rsidRPr="00D23AEC">
        <w:rPr>
          <w:rFonts w:asciiTheme="minorHAnsi" w:hAnsiTheme="minorHAnsi"/>
          <w:sz w:val="22"/>
          <w:szCs w:val="22"/>
        </w:rPr>
        <w:t>DEKAN</w:t>
      </w:r>
    </w:p>
    <w:sectPr w:rsidR="006777B7" w:rsidRPr="00D23AEC" w:rsidSect="008B6003">
      <w:footerReference w:type="default" r:id="rId9"/>
      <w:pgSz w:w="11906" w:h="16838"/>
      <w:pgMar w:top="1135" w:right="1418" w:bottom="169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D8EE4" w14:textId="77777777" w:rsidR="00B15E7D" w:rsidRDefault="00B15E7D" w:rsidP="006777B7">
      <w:r>
        <w:separator/>
      </w:r>
    </w:p>
  </w:endnote>
  <w:endnote w:type="continuationSeparator" w:id="0">
    <w:p w14:paraId="45F7744A" w14:textId="77777777" w:rsidR="00B15E7D" w:rsidRDefault="00B15E7D" w:rsidP="006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00"/>
    <w:family w:val="auto"/>
    <w:pitch w:val="variable"/>
  </w:font>
  <w:font w:name="Lohit Hindi"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8CA8A" w14:textId="77777777" w:rsidR="001D629A" w:rsidRPr="004A208C" w:rsidRDefault="001D629A">
    <w:pPr>
      <w:pStyle w:val="Noga"/>
      <w:jc w:val="right"/>
      <w:rPr>
        <w:rFonts w:asciiTheme="minorHAnsi" w:hAnsiTheme="minorHAnsi"/>
        <w:sz w:val="22"/>
        <w:szCs w:val="22"/>
      </w:rPr>
    </w:pPr>
    <w:r w:rsidRPr="004A208C">
      <w:rPr>
        <w:rFonts w:asciiTheme="minorHAnsi" w:hAnsiTheme="minorHAnsi"/>
        <w:sz w:val="22"/>
        <w:szCs w:val="22"/>
      </w:rPr>
      <w:fldChar w:fldCharType="begin"/>
    </w:r>
    <w:r w:rsidRPr="004A208C">
      <w:rPr>
        <w:rFonts w:asciiTheme="minorHAnsi" w:hAnsiTheme="minorHAnsi"/>
        <w:sz w:val="22"/>
        <w:szCs w:val="22"/>
      </w:rPr>
      <w:instrText>PAGE   \* MERGEFORMAT</w:instrText>
    </w:r>
    <w:r w:rsidRPr="004A208C">
      <w:rPr>
        <w:rFonts w:asciiTheme="minorHAnsi" w:hAnsiTheme="minorHAnsi"/>
        <w:sz w:val="22"/>
        <w:szCs w:val="22"/>
      </w:rPr>
      <w:fldChar w:fldCharType="separate"/>
    </w:r>
    <w:r w:rsidR="0035091E">
      <w:rPr>
        <w:rFonts w:asciiTheme="minorHAnsi" w:hAnsiTheme="minorHAnsi"/>
        <w:noProof/>
        <w:sz w:val="22"/>
        <w:szCs w:val="22"/>
      </w:rPr>
      <w:t>3</w:t>
    </w:r>
    <w:r w:rsidRPr="004A208C">
      <w:rPr>
        <w:rFonts w:asciiTheme="minorHAnsi" w:hAnsiTheme="minorHAnsi"/>
        <w:sz w:val="22"/>
        <w:szCs w:val="22"/>
      </w:rPr>
      <w:fldChar w:fldCharType="end"/>
    </w:r>
  </w:p>
  <w:p w14:paraId="12BF07B9" w14:textId="77777777" w:rsidR="001D629A" w:rsidRDefault="001D62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78F40" w14:textId="77777777" w:rsidR="00B15E7D" w:rsidRDefault="00B15E7D" w:rsidP="006777B7">
      <w:r>
        <w:separator/>
      </w:r>
    </w:p>
  </w:footnote>
  <w:footnote w:type="continuationSeparator" w:id="0">
    <w:p w14:paraId="2D881248" w14:textId="77777777" w:rsidR="00B15E7D" w:rsidRDefault="00B15E7D" w:rsidP="0067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Microsoft YaHei"/>
      </w:rPr>
    </w:lvl>
  </w:abstractNum>
  <w:abstractNum w:abstractNumId="1">
    <w:nsid w:val="12F277FF"/>
    <w:multiLevelType w:val="multilevel"/>
    <w:tmpl w:val="757C6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C0BC3"/>
    <w:multiLevelType w:val="hybridMultilevel"/>
    <w:tmpl w:val="3C2837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596E"/>
    <w:multiLevelType w:val="hybridMultilevel"/>
    <w:tmpl w:val="420C27C6"/>
    <w:lvl w:ilvl="0" w:tplc="C78E08CE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F65DC"/>
    <w:multiLevelType w:val="hybridMultilevel"/>
    <w:tmpl w:val="6B66A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04CE6"/>
    <w:multiLevelType w:val="hybridMultilevel"/>
    <w:tmpl w:val="323236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437B"/>
    <w:multiLevelType w:val="hybridMultilevel"/>
    <w:tmpl w:val="DAA0CF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2019"/>
    <w:multiLevelType w:val="hybridMultilevel"/>
    <w:tmpl w:val="E2381FF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5DDF"/>
    <w:multiLevelType w:val="multilevel"/>
    <w:tmpl w:val="9346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A586F"/>
    <w:multiLevelType w:val="hybridMultilevel"/>
    <w:tmpl w:val="B1302B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E4DED"/>
    <w:multiLevelType w:val="hybridMultilevel"/>
    <w:tmpl w:val="D95E76A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97D12"/>
    <w:multiLevelType w:val="hybridMultilevel"/>
    <w:tmpl w:val="F31E87B6"/>
    <w:lvl w:ilvl="0" w:tplc="FCD8A5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F719D"/>
    <w:multiLevelType w:val="hybridMultilevel"/>
    <w:tmpl w:val="60367B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90BBD"/>
    <w:multiLevelType w:val="multilevel"/>
    <w:tmpl w:val="5B6A7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20B28"/>
    <w:multiLevelType w:val="hybridMultilevel"/>
    <w:tmpl w:val="CE2C1C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E6128"/>
    <w:multiLevelType w:val="hybridMultilevel"/>
    <w:tmpl w:val="72D03A40"/>
    <w:lvl w:ilvl="0" w:tplc="0464D7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E7FEB"/>
    <w:multiLevelType w:val="hybridMultilevel"/>
    <w:tmpl w:val="3B42D5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2B76"/>
    <w:multiLevelType w:val="hybridMultilevel"/>
    <w:tmpl w:val="61EC06B2"/>
    <w:lvl w:ilvl="0" w:tplc="6150AF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16B7C"/>
    <w:multiLevelType w:val="hybridMultilevel"/>
    <w:tmpl w:val="08C01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1"/>
  </w:num>
  <w:num w:numId="9">
    <w:abstractNumId w:val="17"/>
  </w:num>
  <w:num w:numId="10">
    <w:abstractNumId w:val="12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6"/>
  </w:num>
  <w:num w:numId="16">
    <w:abstractNumId w:val="10"/>
  </w:num>
  <w:num w:numId="17">
    <w:abstractNumId w:val="7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B"/>
    <w:rsid w:val="00000471"/>
    <w:rsid w:val="00000FAA"/>
    <w:rsid w:val="000012B6"/>
    <w:rsid w:val="00002173"/>
    <w:rsid w:val="0000219D"/>
    <w:rsid w:val="00002F75"/>
    <w:rsid w:val="00002FC2"/>
    <w:rsid w:val="000038DC"/>
    <w:rsid w:val="00004675"/>
    <w:rsid w:val="0000503A"/>
    <w:rsid w:val="00005B70"/>
    <w:rsid w:val="00005D91"/>
    <w:rsid w:val="000078A3"/>
    <w:rsid w:val="00007B94"/>
    <w:rsid w:val="0001046A"/>
    <w:rsid w:val="00010622"/>
    <w:rsid w:val="00010873"/>
    <w:rsid w:val="00010B6F"/>
    <w:rsid w:val="0001148F"/>
    <w:rsid w:val="00012B3C"/>
    <w:rsid w:val="00012D38"/>
    <w:rsid w:val="00013F0C"/>
    <w:rsid w:val="00014A23"/>
    <w:rsid w:val="000152D2"/>
    <w:rsid w:val="00015BFB"/>
    <w:rsid w:val="00016FEC"/>
    <w:rsid w:val="000172C1"/>
    <w:rsid w:val="00017AF4"/>
    <w:rsid w:val="0002124E"/>
    <w:rsid w:val="000217BC"/>
    <w:rsid w:val="00022527"/>
    <w:rsid w:val="0002437A"/>
    <w:rsid w:val="000250B1"/>
    <w:rsid w:val="00025110"/>
    <w:rsid w:val="00027AFE"/>
    <w:rsid w:val="00030CF1"/>
    <w:rsid w:val="000310C1"/>
    <w:rsid w:val="000312B3"/>
    <w:rsid w:val="00033025"/>
    <w:rsid w:val="00035C6C"/>
    <w:rsid w:val="000406C5"/>
    <w:rsid w:val="000421BD"/>
    <w:rsid w:val="000421C3"/>
    <w:rsid w:val="00042496"/>
    <w:rsid w:val="00042957"/>
    <w:rsid w:val="00045C87"/>
    <w:rsid w:val="0004658D"/>
    <w:rsid w:val="00046A6A"/>
    <w:rsid w:val="00046D4A"/>
    <w:rsid w:val="00050519"/>
    <w:rsid w:val="000533CB"/>
    <w:rsid w:val="00054395"/>
    <w:rsid w:val="000547EF"/>
    <w:rsid w:val="00054CE6"/>
    <w:rsid w:val="000552CC"/>
    <w:rsid w:val="0005533D"/>
    <w:rsid w:val="00055EDB"/>
    <w:rsid w:val="0005697C"/>
    <w:rsid w:val="00060094"/>
    <w:rsid w:val="00060293"/>
    <w:rsid w:val="000608DC"/>
    <w:rsid w:val="00062DC0"/>
    <w:rsid w:val="0006309E"/>
    <w:rsid w:val="0006644F"/>
    <w:rsid w:val="0006788E"/>
    <w:rsid w:val="00067D0A"/>
    <w:rsid w:val="00067D15"/>
    <w:rsid w:val="000716A1"/>
    <w:rsid w:val="0007568B"/>
    <w:rsid w:val="000762C5"/>
    <w:rsid w:val="00077963"/>
    <w:rsid w:val="00077D5C"/>
    <w:rsid w:val="0008161E"/>
    <w:rsid w:val="00081726"/>
    <w:rsid w:val="00082226"/>
    <w:rsid w:val="00083436"/>
    <w:rsid w:val="00084EC5"/>
    <w:rsid w:val="00085114"/>
    <w:rsid w:val="00086787"/>
    <w:rsid w:val="000872EB"/>
    <w:rsid w:val="00087CEB"/>
    <w:rsid w:val="00090EDF"/>
    <w:rsid w:val="00091DC8"/>
    <w:rsid w:val="00092040"/>
    <w:rsid w:val="00092D7A"/>
    <w:rsid w:val="00093720"/>
    <w:rsid w:val="0009548F"/>
    <w:rsid w:val="00095690"/>
    <w:rsid w:val="0009597C"/>
    <w:rsid w:val="0009608F"/>
    <w:rsid w:val="00096F85"/>
    <w:rsid w:val="00097125"/>
    <w:rsid w:val="0009727E"/>
    <w:rsid w:val="00097C1A"/>
    <w:rsid w:val="000A29E1"/>
    <w:rsid w:val="000A305A"/>
    <w:rsid w:val="000A3BEE"/>
    <w:rsid w:val="000A5691"/>
    <w:rsid w:val="000A660E"/>
    <w:rsid w:val="000A7FCF"/>
    <w:rsid w:val="000B1959"/>
    <w:rsid w:val="000B1B81"/>
    <w:rsid w:val="000B26C0"/>
    <w:rsid w:val="000B325D"/>
    <w:rsid w:val="000B3799"/>
    <w:rsid w:val="000B3907"/>
    <w:rsid w:val="000B3AEA"/>
    <w:rsid w:val="000B4935"/>
    <w:rsid w:val="000B50CE"/>
    <w:rsid w:val="000B5454"/>
    <w:rsid w:val="000B681C"/>
    <w:rsid w:val="000B7940"/>
    <w:rsid w:val="000B7D71"/>
    <w:rsid w:val="000C28F4"/>
    <w:rsid w:val="000C4C8F"/>
    <w:rsid w:val="000C6CE6"/>
    <w:rsid w:val="000C7868"/>
    <w:rsid w:val="000D1E5C"/>
    <w:rsid w:val="000D3AD8"/>
    <w:rsid w:val="000D7447"/>
    <w:rsid w:val="000D7FBE"/>
    <w:rsid w:val="000E0384"/>
    <w:rsid w:val="000E091F"/>
    <w:rsid w:val="000E218E"/>
    <w:rsid w:val="000E304B"/>
    <w:rsid w:val="000E5093"/>
    <w:rsid w:val="000E5D86"/>
    <w:rsid w:val="000E67D5"/>
    <w:rsid w:val="000E6974"/>
    <w:rsid w:val="000E74F0"/>
    <w:rsid w:val="000E7680"/>
    <w:rsid w:val="000E7D2C"/>
    <w:rsid w:val="000F0094"/>
    <w:rsid w:val="000F0D68"/>
    <w:rsid w:val="000F1472"/>
    <w:rsid w:val="000F47B2"/>
    <w:rsid w:val="0010017D"/>
    <w:rsid w:val="001010F6"/>
    <w:rsid w:val="00101324"/>
    <w:rsid w:val="00101AA6"/>
    <w:rsid w:val="00101EA5"/>
    <w:rsid w:val="00102A27"/>
    <w:rsid w:val="00102E70"/>
    <w:rsid w:val="001055E2"/>
    <w:rsid w:val="00105DC6"/>
    <w:rsid w:val="00106E4C"/>
    <w:rsid w:val="001103EA"/>
    <w:rsid w:val="00111465"/>
    <w:rsid w:val="00111CA3"/>
    <w:rsid w:val="00111F04"/>
    <w:rsid w:val="00113908"/>
    <w:rsid w:val="0011444A"/>
    <w:rsid w:val="0011571C"/>
    <w:rsid w:val="00115D86"/>
    <w:rsid w:val="00117D8E"/>
    <w:rsid w:val="0012153C"/>
    <w:rsid w:val="00121B03"/>
    <w:rsid w:val="00121CE7"/>
    <w:rsid w:val="0012202E"/>
    <w:rsid w:val="001220D8"/>
    <w:rsid w:val="001221BA"/>
    <w:rsid w:val="0012358D"/>
    <w:rsid w:val="0012375C"/>
    <w:rsid w:val="00126402"/>
    <w:rsid w:val="00126943"/>
    <w:rsid w:val="00126A6D"/>
    <w:rsid w:val="00126BD1"/>
    <w:rsid w:val="00127213"/>
    <w:rsid w:val="00127D78"/>
    <w:rsid w:val="00127EF1"/>
    <w:rsid w:val="0013039A"/>
    <w:rsid w:val="00130997"/>
    <w:rsid w:val="001319B8"/>
    <w:rsid w:val="001322AD"/>
    <w:rsid w:val="0013240E"/>
    <w:rsid w:val="00133F45"/>
    <w:rsid w:val="001351ED"/>
    <w:rsid w:val="00135447"/>
    <w:rsid w:val="00135923"/>
    <w:rsid w:val="00136D59"/>
    <w:rsid w:val="00136D65"/>
    <w:rsid w:val="00137747"/>
    <w:rsid w:val="0013778F"/>
    <w:rsid w:val="00141919"/>
    <w:rsid w:val="00142DA1"/>
    <w:rsid w:val="0014339B"/>
    <w:rsid w:val="00143B6D"/>
    <w:rsid w:val="00143CEB"/>
    <w:rsid w:val="00144E1A"/>
    <w:rsid w:val="00145A41"/>
    <w:rsid w:val="00146445"/>
    <w:rsid w:val="0014668A"/>
    <w:rsid w:val="00147294"/>
    <w:rsid w:val="0014755E"/>
    <w:rsid w:val="00147623"/>
    <w:rsid w:val="00147D5F"/>
    <w:rsid w:val="001503B5"/>
    <w:rsid w:val="0015055B"/>
    <w:rsid w:val="0015457C"/>
    <w:rsid w:val="00154FAE"/>
    <w:rsid w:val="00155784"/>
    <w:rsid w:val="001557E5"/>
    <w:rsid w:val="00160247"/>
    <w:rsid w:val="001603CE"/>
    <w:rsid w:val="00160EBA"/>
    <w:rsid w:val="001623DE"/>
    <w:rsid w:val="00162863"/>
    <w:rsid w:val="00162FBF"/>
    <w:rsid w:val="001638EB"/>
    <w:rsid w:val="0016440C"/>
    <w:rsid w:val="0016645E"/>
    <w:rsid w:val="001669D8"/>
    <w:rsid w:val="001673A2"/>
    <w:rsid w:val="00171613"/>
    <w:rsid w:val="00172DA0"/>
    <w:rsid w:val="00174979"/>
    <w:rsid w:val="001768EA"/>
    <w:rsid w:val="00176A83"/>
    <w:rsid w:val="00176D74"/>
    <w:rsid w:val="001771CC"/>
    <w:rsid w:val="0018027B"/>
    <w:rsid w:val="00182B2D"/>
    <w:rsid w:val="001831E8"/>
    <w:rsid w:val="001836D7"/>
    <w:rsid w:val="001837B1"/>
    <w:rsid w:val="00186E01"/>
    <w:rsid w:val="001870A2"/>
    <w:rsid w:val="0019024D"/>
    <w:rsid w:val="00190CD6"/>
    <w:rsid w:val="00190F49"/>
    <w:rsid w:val="001923F6"/>
    <w:rsid w:val="001936FE"/>
    <w:rsid w:val="0019543B"/>
    <w:rsid w:val="00196ADF"/>
    <w:rsid w:val="00196B96"/>
    <w:rsid w:val="00197F1D"/>
    <w:rsid w:val="001A1A55"/>
    <w:rsid w:val="001A1B4A"/>
    <w:rsid w:val="001A1DA6"/>
    <w:rsid w:val="001A4745"/>
    <w:rsid w:val="001A519F"/>
    <w:rsid w:val="001A5384"/>
    <w:rsid w:val="001A637F"/>
    <w:rsid w:val="001A63E1"/>
    <w:rsid w:val="001A669D"/>
    <w:rsid w:val="001A770E"/>
    <w:rsid w:val="001A7991"/>
    <w:rsid w:val="001A7B51"/>
    <w:rsid w:val="001A7EEC"/>
    <w:rsid w:val="001B0C04"/>
    <w:rsid w:val="001B1E72"/>
    <w:rsid w:val="001B20ED"/>
    <w:rsid w:val="001B2882"/>
    <w:rsid w:val="001B3242"/>
    <w:rsid w:val="001B3880"/>
    <w:rsid w:val="001B3DB9"/>
    <w:rsid w:val="001B4436"/>
    <w:rsid w:val="001B4C08"/>
    <w:rsid w:val="001B635D"/>
    <w:rsid w:val="001B6764"/>
    <w:rsid w:val="001B76CD"/>
    <w:rsid w:val="001C0C84"/>
    <w:rsid w:val="001C1037"/>
    <w:rsid w:val="001C125F"/>
    <w:rsid w:val="001C20E5"/>
    <w:rsid w:val="001C2928"/>
    <w:rsid w:val="001C2E9F"/>
    <w:rsid w:val="001C38CC"/>
    <w:rsid w:val="001C3A9A"/>
    <w:rsid w:val="001C485D"/>
    <w:rsid w:val="001C63DB"/>
    <w:rsid w:val="001D45BE"/>
    <w:rsid w:val="001D4825"/>
    <w:rsid w:val="001D5538"/>
    <w:rsid w:val="001D629A"/>
    <w:rsid w:val="001D6E20"/>
    <w:rsid w:val="001D7F0E"/>
    <w:rsid w:val="001E0160"/>
    <w:rsid w:val="001E054E"/>
    <w:rsid w:val="001E1F07"/>
    <w:rsid w:val="001E2231"/>
    <w:rsid w:val="001E2BBA"/>
    <w:rsid w:val="001E2D83"/>
    <w:rsid w:val="001E34C8"/>
    <w:rsid w:val="001E3B02"/>
    <w:rsid w:val="001E4519"/>
    <w:rsid w:val="001E5C12"/>
    <w:rsid w:val="001E6710"/>
    <w:rsid w:val="001E73C9"/>
    <w:rsid w:val="001E7EC1"/>
    <w:rsid w:val="001F08FA"/>
    <w:rsid w:val="001F2822"/>
    <w:rsid w:val="001F348B"/>
    <w:rsid w:val="001F42C6"/>
    <w:rsid w:val="001F47F0"/>
    <w:rsid w:val="001F6345"/>
    <w:rsid w:val="001F69FE"/>
    <w:rsid w:val="001F6EC4"/>
    <w:rsid w:val="0020004A"/>
    <w:rsid w:val="002022FD"/>
    <w:rsid w:val="0020254D"/>
    <w:rsid w:val="00203B8C"/>
    <w:rsid w:val="00205541"/>
    <w:rsid w:val="00205726"/>
    <w:rsid w:val="0020600D"/>
    <w:rsid w:val="00206E94"/>
    <w:rsid w:val="00207067"/>
    <w:rsid w:val="0020780D"/>
    <w:rsid w:val="00207A0A"/>
    <w:rsid w:val="0021083D"/>
    <w:rsid w:val="002116A3"/>
    <w:rsid w:val="00211A79"/>
    <w:rsid w:val="00211F54"/>
    <w:rsid w:val="00212814"/>
    <w:rsid w:val="00214945"/>
    <w:rsid w:val="00215CC1"/>
    <w:rsid w:val="00216376"/>
    <w:rsid w:val="00217981"/>
    <w:rsid w:val="002207AD"/>
    <w:rsid w:val="00220810"/>
    <w:rsid w:val="00220EDB"/>
    <w:rsid w:val="0022198A"/>
    <w:rsid w:val="00222523"/>
    <w:rsid w:val="00223594"/>
    <w:rsid w:val="00223715"/>
    <w:rsid w:val="00224B46"/>
    <w:rsid w:val="00225B43"/>
    <w:rsid w:val="00225C79"/>
    <w:rsid w:val="00225D7B"/>
    <w:rsid w:val="00226D1F"/>
    <w:rsid w:val="00230F66"/>
    <w:rsid w:val="002316A2"/>
    <w:rsid w:val="00231A12"/>
    <w:rsid w:val="00235915"/>
    <w:rsid w:val="00236235"/>
    <w:rsid w:val="0023671A"/>
    <w:rsid w:val="002413AD"/>
    <w:rsid w:val="002419BE"/>
    <w:rsid w:val="0024283F"/>
    <w:rsid w:val="00244475"/>
    <w:rsid w:val="002470F2"/>
    <w:rsid w:val="0025038B"/>
    <w:rsid w:val="0025214A"/>
    <w:rsid w:val="00252538"/>
    <w:rsid w:val="002537B0"/>
    <w:rsid w:val="002544F6"/>
    <w:rsid w:val="00255086"/>
    <w:rsid w:val="00256409"/>
    <w:rsid w:val="00256596"/>
    <w:rsid w:val="002602AB"/>
    <w:rsid w:val="0026135D"/>
    <w:rsid w:val="002617AB"/>
    <w:rsid w:val="00262028"/>
    <w:rsid w:val="002632ED"/>
    <w:rsid w:val="002633E5"/>
    <w:rsid w:val="0026365E"/>
    <w:rsid w:val="00263767"/>
    <w:rsid w:val="00266A8D"/>
    <w:rsid w:val="00271A0B"/>
    <w:rsid w:val="00272047"/>
    <w:rsid w:val="002722B8"/>
    <w:rsid w:val="0027467D"/>
    <w:rsid w:val="002754CF"/>
    <w:rsid w:val="00276255"/>
    <w:rsid w:val="00276CC0"/>
    <w:rsid w:val="002800AC"/>
    <w:rsid w:val="0028017A"/>
    <w:rsid w:val="00280C2E"/>
    <w:rsid w:val="00280D99"/>
    <w:rsid w:val="002817EF"/>
    <w:rsid w:val="00283639"/>
    <w:rsid w:val="00285C08"/>
    <w:rsid w:val="00285F50"/>
    <w:rsid w:val="00286699"/>
    <w:rsid w:val="00286704"/>
    <w:rsid w:val="002873F0"/>
    <w:rsid w:val="002901E8"/>
    <w:rsid w:val="00290BD8"/>
    <w:rsid w:val="0029123A"/>
    <w:rsid w:val="0029170A"/>
    <w:rsid w:val="00291F40"/>
    <w:rsid w:val="002923E6"/>
    <w:rsid w:val="002956CF"/>
    <w:rsid w:val="00295B4D"/>
    <w:rsid w:val="002A0019"/>
    <w:rsid w:val="002A0A7B"/>
    <w:rsid w:val="002A3A1D"/>
    <w:rsid w:val="002A6C25"/>
    <w:rsid w:val="002A7292"/>
    <w:rsid w:val="002B1C26"/>
    <w:rsid w:val="002B2F7E"/>
    <w:rsid w:val="002B4019"/>
    <w:rsid w:val="002B56B0"/>
    <w:rsid w:val="002B675E"/>
    <w:rsid w:val="002B6E4D"/>
    <w:rsid w:val="002B7579"/>
    <w:rsid w:val="002B75DA"/>
    <w:rsid w:val="002B78FF"/>
    <w:rsid w:val="002C0612"/>
    <w:rsid w:val="002C0729"/>
    <w:rsid w:val="002C24A1"/>
    <w:rsid w:val="002C2C66"/>
    <w:rsid w:val="002C4664"/>
    <w:rsid w:val="002C4A16"/>
    <w:rsid w:val="002C4E89"/>
    <w:rsid w:val="002C54F6"/>
    <w:rsid w:val="002C57EE"/>
    <w:rsid w:val="002C5FA7"/>
    <w:rsid w:val="002D0357"/>
    <w:rsid w:val="002D324E"/>
    <w:rsid w:val="002D350E"/>
    <w:rsid w:val="002D3A60"/>
    <w:rsid w:val="002D4363"/>
    <w:rsid w:val="002D4AD3"/>
    <w:rsid w:val="002D4D54"/>
    <w:rsid w:val="002D63FE"/>
    <w:rsid w:val="002D73E8"/>
    <w:rsid w:val="002D757B"/>
    <w:rsid w:val="002D75CC"/>
    <w:rsid w:val="002D77D3"/>
    <w:rsid w:val="002D7D1C"/>
    <w:rsid w:val="002E0F80"/>
    <w:rsid w:val="002E0FE5"/>
    <w:rsid w:val="002E217D"/>
    <w:rsid w:val="002E2A66"/>
    <w:rsid w:val="002E4417"/>
    <w:rsid w:val="002E5409"/>
    <w:rsid w:val="002E64DD"/>
    <w:rsid w:val="002E710F"/>
    <w:rsid w:val="002E7CE2"/>
    <w:rsid w:val="002E7FB0"/>
    <w:rsid w:val="002F01B9"/>
    <w:rsid w:val="002F07ED"/>
    <w:rsid w:val="002F16D7"/>
    <w:rsid w:val="002F1CE7"/>
    <w:rsid w:val="002F2288"/>
    <w:rsid w:val="002F52D0"/>
    <w:rsid w:val="002F5EA0"/>
    <w:rsid w:val="002F7DF6"/>
    <w:rsid w:val="00301011"/>
    <w:rsid w:val="003041CA"/>
    <w:rsid w:val="00304888"/>
    <w:rsid w:val="00305E80"/>
    <w:rsid w:val="00306123"/>
    <w:rsid w:val="003068AC"/>
    <w:rsid w:val="00306EA0"/>
    <w:rsid w:val="00307818"/>
    <w:rsid w:val="003139BF"/>
    <w:rsid w:val="003157D1"/>
    <w:rsid w:val="00320BAB"/>
    <w:rsid w:val="00320F17"/>
    <w:rsid w:val="0032132B"/>
    <w:rsid w:val="0032271E"/>
    <w:rsid w:val="00322786"/>
    <w:rsid w:val="00323E78"/>
    <w:rsid w:val="0032481F"/>
    <w:rsid w:val="00324913"/>
    <w:rsid w:val="00324F63"/>
    <w:rsid w:val="00326C92"/>
    <w:rsid w:val="00327435"/>
    <w:rsid w:val="00327926"/>
    <w:rsid w:val="003308E5"/>
    <w:rsid w:val="0033098D"/>
    <w:rsid w:val="00331692"/>
    <w:rsid w:val="00331C12"/>
    <w:rsid w:val="00331FD0"/>
    <w:rsid w:val="00332E09"/>
    <w:rsid w:val="00335050"/>
    <w:rsid w:val="003354FC"/>
    <w:rsid w:val="00336BD5"/>
    <w:rsid w:val="00337DC7"/>
    <w:rsid w:val="00341DFD"/>
    <w:rsid w:val="0034228A"/>
    <w:rsid w:val="0034239B"/>
    <w:rsid w:val="0034322D"/>
    <w:rsid w:val="00344150"/>
    <w:rsid w:val="003441A7"/>
    <w:rsid w:val="0034424C"/>
    <w:rsid w:val="00345C8E"/>
    <w:rsid w:val="0034712C"/>
    <w:rsid w:val="003475F0"/>
    <w:rsid w:val="0035008E"/>
    <w:rsid w:val="0035091E"/>
    <w:rsid w:val="00351CAC"/>
    <w:rsid w:val="003529C8"/>
    <w:rsid w:val="00352B89"/>
    <w:rsid w:val="003536DD"/>
    <w:rsid w:val="00354199"/>
    <w:rsid w:val="003548B5"/>
    <w:rsid w:val="0035607F"/>
    <w:rsid w:val="003564F0"/>
    <w:rsid w:val="00356AD2"/>
    <w:rsid w:val="00357A83"/>
    <w:rsid w:val="003600F2"/>
    <w:rsid w:val="003606E7"/>
    <w:rsid w:val="00362699"/>
    <w:rsid w:val="00362C2D"/>
    <w:rsid w:val="00363B41"/>
    <w:rsid w:val="00364375"/>
    <w:rsid w:val="00364864"/>
    <w:rsid w:val="00365483"/>
    <w:rsid w:val="00365667"/>
    <w:rsid w:val="00365671"/>
    <w:rsid w:val="003659AF"/>
    <w:rsid w:val="00366472"/>
    <w:rsid w:val="0036676B"/>
    <w:rsid w:val="003703A2"/>
    <w:rsid w:val="00371B62"/>
    <w:rsid w:val="0037230C"/>
    <w:rsid w:val="00374E8D"/>
    <w:rsid w:val="00374FE9"/>
    <w:rsid w:val="00376589"/>
    <w:rsid w:val="003777B1"/>
    <w:rsid w:val="00377941"/>
    <w:rsid w:val="00377D44"/>
    <w:rsid w:val="00377E73"/>
    <w:rsid w:val="00377FC5"/>
    <w:rsid w:val="003833CD"/>
    <w:rsid w:val="0038393C"/>
    <w:rsid w:val="003854E0"/>
    <w:rsid w:val="00385752"/>
    <w:rsid w:val="003865F7"/>
    <w:rsid w:val="003874C1"/>
    <w:rsid w:val="00390724"/>
    <w:rsid w:val="00390A56"/>
    <w:rsid w:val="00391178"/>
    <w:rsid w:val="00393D6D"/>
    <w:rsid w:val="00395096"/>
    <w:rsid w:val="0039552B"/>
    <w:rsid w:val="0039605A"/>
    <w:rsid w:val="00396B4A"/>
    <w:rsid w:val="00397153"/>
    <w:rsid w:val="003A19C7"/>
    <w:rsid w:val="003A2DB7"/>
    <w:rsid w:val="003A2E2A"/>
    <w:rsid w:val="003A6001"/>
    <w:rsid w:val="003A6AB9"/>
    <w:rsid w:val="003A74C3"/>
    <w:rsid w:val="003A7715"/>
    <w:rsid w:val="003B13B4"/>
    <w:rsid w:val="003B1499"/>
    <w:rsid w:val="003B1B08"/>
    <w:rsid w:val="003B1B8D"/>
    <w:rsid w:val="003B4321"/>
    <w:rsid w:val="003B45F1"/>
    <w:rsid w:val="003B4772"/>
    <w:rsid w:val="003B627D"/>
    <w:rsid w:val="003B686D"/>
    <w:rsid w:val="003B7DEE"/>
    <w:rsid w:val="003C1A25"/>
    <w:rsid w:val="003C1E10"/>
    <w:rsid w:val="003C339D"/>
    <w:rsid w:val="003C37B3"/>
    <w:rsid w:val="003C3CED"/>
    <w:rsid w:val="003C56C1"/>
    <w:rsid w:val="003C63EA"/>
    <w:rsid w:val="003C7360"/>
    <w:rsid w:val="003C7E72"/>
    <w:rsid w:val="003D0775"/>
    <w:rsid w:val="003D2D06"/>
    <w:rsid w:val="003D2F3D"/>
    <w:rsid w:val="003D3FCC"/>
    <w:rsid w:val="003D4E6F"/>
    <w:rsid w:val="003D5123"/>
    <w:rsid w:val="003D5AE5"/>
    <w:rsid w:val="003D5DC8"/>
    <w:rsid w:val="003D6F54"/>
    <w:rsid w:val="003E1E38"/>
    <w:rsid w:val="003E23A2"/>
    <w:rsid w:val="003E3D55"/>
    <w:rsid w:val="003E4083"/>
    <w:rsid w:val="003E413E"/>
    <w:rsid w:val="003E569E"/>
    <w:rsid w:val="003E67A2"/>
    <w:rsid w:val="003E7225"/>
    <w:rsid w:val="003F0CDB"/>
    <w:rsid w:val="003F1555"/>
    <w:rsid w:val="003F2DFC"/>
    <w:rsid w:val="003F3094"/>
    <w:rsid w:val="003F3103"/>
    <w:rsid w:val="003F6D96"/>
    <w:rsid w:val="004008DB"/>
    <w:rsid w:val="00400C3E"/>
    <w:rsid w:val="00401D5D"/>
    <w:rsid w:val="00401E8D"/>
    <w:rsid w:val="0040553E"/>
    <w:rsid w:val="004064B1"/>
    <w:rsid w:val="00407130"/>
    <w:rsid w:val="00407C40"/>
    <w:rsid w:val="0041079C"/>
    <w:rsid w:val="004107FD"/>
    <w:rsid w:val="00410B22"/>
    <w:rsid w:val="00410D33"/>
    <w:rsid w:val="00410D49"/>
    <w:rsid w:val="00411B13"/>
    <w:rsid w:val="00412447"/>
    <w:rsid w:val="00413960"/>
    <w:rsid w:val="00415991"/>
    <w:rsid w:val="00415E61"/>
    <w:rsid w:val="00416196"/>
    <w:rsid w:val="00416274"/>
    <w:rsid w:val="00416E07"/>
    <w:rsid w:val="00416F52"/>
    <w:rsid w:val="0041764D"/>
    <w:rsid w:val="00417863"/>
    <w:rsid w:val="00417D94"/>
    <w:rsid w:val="00417F60"/>
    <w:rsid w:val="0042414C"/>
    <w:rsid w:val="00424A5D"/>
    <w:rsid w:val="00424C1E"/>
    <w:rsid w:val="0042554A"/>
    <w:rsid w:val="0042747C"/>
    <w:rsid w:val="004306DA"/>
    <w:rsid w:val="00431EB7"/>
    <w:rsid w:val="00432190"/>
    <w:rsid w:val="004322A5"/>
    <w:rsid w:val="0043278B"/>
    <w:rsid w:val="00433013"/>
    <w:rsid w:val="00434481"/>
    <w:rsid w:val="00434E1E"/>
    <w:rsid w:val="00435972"/>
    <w:rsid w:val="00437C34"/>
    <w:rsid w:val="00440967"/>
    <w:rsid w:val="00441F84"/>
    <w:rsid w:val="0044275C"/>
    <w:rsid w:val="00442F43"/>
    <w:rsid w:val="0044457C"/>
    <w:rsid w:val="00446EB2"/>
    <w:rsid w:val="0045007D"/>
    <w:rsid w:val="00450254"/>
    <w:rsid w:val="00451C3A"/>
    <w:rsid w:val="0045205F"/>
    <w:rsid w:val="00452373"/>
    <w:rsid w:val="00452E49"/>
    <w:rsid w:val="0045308C"/>
    <w:rsid w:val="0045337C"/>
    <w:rsid w:val="00453C09"/>
    <w:rsid w:val="00453CC8"/>
    <w:rsid w:val="00454D39"/>
    <w:rsid w:val="00455110"/>
    <w:rsid w:val="0045560E"/>
    <w:rsid w:val="00457437"/>
    <w:rsid w:val="00460ACD"/>
    <w:rsid w:val="00462D92"/>
    <w:rsid w:val="004636F1"/>
    <w:rsid w:val="00464ED4"/>
    <w:rsid w:val="004651E2"/>
    <w:rsid w:val="004664B4"/>
    <w:rsid w:val="0046695D"/>
    <w:rsid w:val="004674E6"/>
    <w:rsid w:val="00467539"/>
    <w:rsid w:val="00470B82"/>
    <w:rsid w:val="00471432"/>
    <w:rsid w:val="0047328B"/>
    <w:rsid w:val="004741D1"/>
    <w:rsid w:val="004744BE"/>
    <w:rsid w:val="004744DF"/>
    <w:rsid w:val="004746C5"/>
    <w:rsid w:val="004765A1"/>
    <w:rsid w:val="00481AB6"/>
    <w:rsid w:val="0048420C"/>
    <w:rsid w:val="004846E4"/>
    <w:rsid w:val="00484D6C"/>
    <w:rsid w:val="004856E3"/>
    <w:rsid w:val="0048649C"/>
    <w:rsid w:val="004877B3"/>
    <w:rsid w:val="004909F2"/>
    <w:rsid w:val="00490A19"/>
    <w:rsid w:val="00490EF1"/>
    <w:rsid w:val="00491616"/>
    <w:rsid w:val="00493CF9"/>
    <w:rsid w:val="0049437D"/>
    <w:rsid w:val="004956F5"/>
    <w:rsid w:val="00496D72"/>
    <w:rsid w:val="004A0501"/>
    <w:rsid w:val="004A1F84"/>
    <w:rsid w:val="004A208C"/>
    <w:rsid w:val="004A30CE"/>
    <w:rsid w:val="004A3F0C"/>
    <w:rsid w:val="004A4117"/>
    <w:rsid w:val="004A4302"/>
    <w:rsid w:val="004A4F70"/>
    <w:rsid w:val="004A534F"/>
    <w:rsid w:val="004A58E6"/>
    <w:rsid w:val="004A6F02"/>
    <w:rsid w:val="004B217E"/>
    <w:rsid w:val="004B26BD"/>
    <w:rsid w:val="004B40DC"/>
    <w:rsid w:val="004B5310"/>
    <w:rsid w:val="004B68A8"/>
    <w:rsid w:val="004B6ED8"/>
    <w:rsid w:val="004B6FE4"/>
    <w:rsid w:val="004C0645"/>
    <w:rsid w:val="004C118F"/>
    <w:rsid w:val="004C1269"/>
    <w:rsid w:val="004C18A0"/>
    <w:rsid w:val="004C4151"/>
    <w:rsid w:val="004C45FC"/>
    <w:rsid w:val="004C616B"/>
    <w:rsid w:val="004C630F"/>
    <w:rsid w:val="004C640B"/>
    <w:rsid w:val="004C6B1C"/>
    <w:rsid w:val="004D03E5"/>
    <w:rsid w:val="004D0A56"/>
    <w:rsid w:val="004D2EC9"/>
    <w:rsid w:val="004D342A"/>
    <w:rsid w:val="004D3A31"/>
    <w:rsid w:val="004D45EC"/>
    <w:rsid w:val="004D5F1B"/>
    <w:rsid w:val="004D6AF8"/>
    <w:rsid w:val="004E0EB4"/>
    <w:rsid w:val="004E0F54"/>
    <w:rsid w:val="004E2904"/>
    <w:rsid w:val="004E347D"/>
    <w:rsid w:val="004F25DE"/>
    <w:rsid w:val="004F26C1"/>
    <w:rsid w:val="004F38F6"/>
    <w:rsid w:val="004F5849"/>
    <w:rsid w:val="00501092"/>
    <w:rsid w:val="005013F8"/>
    <w:rsid w:val="00501680"/>
    <w:rsid w:val="005028FF"/>
    <w:rsid w:val="005037B5"/>
    <w:rsid w:val="0050419A"/>
    <w:rsid w:val="00504341"/>
    <w:rsid w:val="0050442E"/>
    <w:rsid w:val="00504BFA"/>
    <w:rsid w:val="0050551D"/>
    <w:rsid w:val="00505EE0"/>
    <w:rsid w:val="00510058"/>
    <w:rsid w:val="00511CB6"/>
    <w:rsid w:val="005126E4"/>
    <w:rsid w:val="00512F2D"/>
    <w:rsid w:val="00512FA1"/>
    <w:rsid w:val="00514503"/>
    <w:rsid w:val="005174B6"/>
    <w:rsid w:val="00517A76"/>
    <w:rsid w:val="005214D5"/>
    <w:rsid w:val="00521599"/>
    <w:rsid w:val="005223D1"/>
    <w:rsid w:val="005230FB"/>
    <w:rsid w:val="0052559B"/>
    <w:rsid w:val="005263C8"/>
    <w:rsid w:val="005266FB"/>
    <w:rsid w:val="00527153"/>
    <w:rsid w:val="005272AB"/>
    <w:rsid w:val="00527BF8"/>
    <w:rsid w:val="00530319"/>
    <w:rsid w:val="00530A97"/>
    <w:rsid w:val="005362A0"/>
    <w:rsid w:val="00536E20"/>
    <w:rsid w:val="0054015E"/>
    <w:rsid w:val="00540E29"/>
    <w:rsid w:val="00541051"/>
    <w:rsid w:val="005414E3"/>
    <w:rsid w:val="005415B6"/>
    <w:rsid w:val="005418DB"/>
    <w:rsid w:val="00541E1F"/>
    <w:rsid w:val="005424D8"/>
    <w:rsid w:val="005435A9"/>
    <w:rsid w:val="00543655"/>
    <w:rsid w:val="005441D8"/>
    <w:rsid w:val="00544A0F"/>
    <w:rsid w:val="005450C5"/>
    <w:rsid w:val="00546DC3"/>
    <w:rsid w:val="005477BD"/>
    <w:rsid w:val="00550618"/>
    <w:rsid w:val="005506F0"/>
    <w:rsid w:val="005512DF"/>
    <w:rsid w:val="00551704"/>
    <w:rsid w:val="00552450"/>
    <w:rsid w:val="0055387F"/>
    <w:rsid w:val="005548C6"/>
    <w:rsid w:val="00554A85"/>
    <w:rsid w:val="00555EEB"/>
    <w:rsid w:val="00557287"/>
    <w:rsid w:val="0056002A"/>
    <w:rsid w:val="00560619"/>
    <w:rsid w:val="00560772"/>
    <w:rsid w:val="005611C2"/>
    <w:rsid w:val="00564DC8"/>
    <w:rsid w:val="005671F5"/>
    <w:rsid w:val="005677EE"/>
    <w:rsid w:val="00571405"/>
    <w:rsid w:val="00571FA5"/>
    <w:rsid w:val="00571FDC"/>
    <w:rsid w:val="00572750"/>
    <w:rsid w:val="00573018"/>
    <w:rsid w:val="00574214"/>
    <w:rsid w:val="00575534"/>
    <w:rsid w:val="0057576D"/>
    <w:rsid w:val="00575D70"/>
    <w:rsid w:val="00581139"/>
    <w:rsid w:val="005811F7"/>
    <w:rsid w:val="00582E98"/>
    <w:rsid w:val="00584233"/>
    <w:rsid w:val="00590C7F"/>
    <w:rsid w:val="00590D94"/>
    <w:rsid w:val="00591929"/>
    <w:rsid w:val="005919F5"/>
    <w:rsid w:val="005956D1"/>
    <w:rsid w:val="00595ECA"/>
    <w:rsid w:val="00596ACA"/>
    <w:rsid w:val="005A0AB4"/>
    <w:rsid w:val="005A0B28"/>
    <w:rsid w:val="005A1FB2"/>
    <w:rsid w:val="005A34BA"/>
    <w:rsid w:val="005A4208"/>
    <w:rsid w:val="005A49FD"/>
    <w:rsid w:val="005A5AD0"/>
    <w:rsid w:val="005A644B"/>
    <w:rsid w:val="005A6EC1"/>
    <w:rsid w:val="005B1003"/>
    <w:rsid w:val="005B15E9"/>
    <w:rsid w:val="005B2BE9"/>
    <w:rsid w:val="005B2E3A"/>
    <w:rsid w:val="005B3DE8"/>
    <w:rsid w:val="005B4AA8"/>
    <w:rsid w:val="005B4BF1"/>
    <w:rsid w:val="005B6D13"/>
    <w:rsid w:val="005B7417"/>
    <w:rsid w:val="005C0723"/>
    <w:rsid w:val="005C0832"/>
    <w:rsid w:val="005C0F62"/>
    <w:rsid w:val="005C1359"/>
    <w:rsid w:val="005C2D0F"/>
    <w:rsid w:val="005C2E7E"/>
    <w:rsid w:val="005C431C"/>
    <w:rsid w:val="005C4643"/>
    <w:rsid w:val="005C5407"/>
    <w:rsid w:val="005C545C"/>
    <w:rsid w:val="005C5E00"/>
    <w:rsid w:val="005C68BB"/>
    <w:rsid w:val="005C7709"/>
    <w:rsid w:val="005D25CF"/>
    <w:rsid w:val="005D43D4"/>
    <w:rsid w:val="005D55AE"/>
    <w:rsid w:val="005D570E"/>
    <w:rsid w:val="005D58FE"/>
    <w:rsid w:val="005D7352"/>
    <w:rsid w:val="005D743D"/>
    <w:rsid w:val="005E145A"/>
    <w:rsid w:val="005E161B"/>
    <w:rsid w:val="005E1826"/>
    <w:rsid w:val="005E2032"/>
    <w:rsid w:val="005E3B45"/>
    <w:rsid w:val="005E3E4E"/>
    <w:rsid w:val="005E4751"/>
    <w:rsid w:val="005E499B"/>
    <w:rsid w:val="005E5A11"/>
    <w:rsid w:val="005E71CA"/>
    <w:rsid w:val="005E7B21"/>
    <w:rsid w:val="005F34DF"/>
    <w:rsid w:val="005F4B16"/>
    <w:rsid w:val="005F4FBB"/>
    <w:rsid w:val="005F508C"/>
    <w:rsid w:val="005F50DD"/>
    <w:rsid w:val="005F5ACC"/>
    <w:rsid w:val="005F7864"/>
    <w:rsid w:val="005F7A5D"/>
    <w:rsid w:val="005F7CAA"/>
    <w:rsid w:val="005F7DF8"/>
    <w:rsid w:val="005F7E14"/>
    <w:rsid w:val="00600413"/>
    <w:rsid w:val="00600421"/>
    <w:rsid w:val="00601071"/>
    <w:rsid w:val="00601F8E"/>
    <w:rsid w:val="006033CA"/>
    <w:rsid w:val="00603936"/>
    <w:rsid w:val="006057B9"/>
    <w:rsid w:val="00605DE3"/>
    <w:rsid w:val="0060645F"/>
    <w:rsid w:val="006076E0"/>
    <w:rsid w:val="00612BA4"/>
    <w:rsid w:val="00612CDF"/>
    <w:rsid w:val="00613A5E"/>
    <w:rsid w:val="0061421F"/>
    <w:rsid w:val="006146A2"/>
    <w:rsid w:val="0061483C"/>
    <w:rsid w:val="00614FD8"/>
    <w:rsid w:val="006151DC"/>
    <w:rsid w:val="00615860"/>
    <w:rsid w:val="006205B8"/>
    <w:rsid w:val="00622452"/>
    <w:rsid w:val="00622865"/>
    <w:rsid w:val="0062380B"/>
    <w:rsid w:val="00623D72"/>
    <w:rsid w:val="0062574D"/>
    <w:rsid w:val="0062597B"/>
    <w:rsid w:val="00625A04"/>
    <w:rsid w:val="00626B45"/>
    <w:rsid w:val="00627DFA"/>
    <w:rsid w:val="006311E3"/>
    <w:rsid w:val="00633285"/>
    <w:rsid w:val="006338E1"/>
    <w:rsid w:val="00633ABC"/>
    <w:rsid w:val="00633F4D"/>
    <w:rsid w:val="00634A6D"/>
    <w:rsid w:val="00635109"/>
    <w:rsid w:val="00635589"/>
    <w:rsid w:val="00636C59"/>
    <w:rsid w:val="00640FDD"/>
    <w:rsid w:val="00642747"/>
    <w:rsid w:val="006428E7"/>
    <w:rsid w:val="00643778"/>
    <w:rsid w:val="006439A4"/>
    <w:rsid w:val="006443A0"/>
    <w:rsid w:val="006452A7"/>
    <w:rsid w:val="006458B1"/>
    <w:rsid w:val="00647933"/>
    <w:rsid w:val="00651134"/>
    <w:rsid w:val="00651C7C"/>
    <w:rsid w:val="00653042"/>
    <w:rsid w:val="00655665"/>
    <w:rsid w:val="0065665E"/>
    <w:rsid w:val="00656753"/>
    <w:rsid w:val="00661E43"/>
    <w:rsid w:val="006623D3"/>
    <w:rsid w:val="00664BDD"/>
    <w:rsid w:val="00664CE8"/>
    <w:rsid w:val="00666151"/>
    <w:rsid w:val="006673FB"/>
    <w:rsid w:val="00667E43"/>
    <w:rsid w:val="00667F4F"/>
    <w:rsid w:val="006701EB"/>
    <w:rsid w:val="006704BD"/>
    <w:rsid w:val="006707FD"/>
    <w:rsid w:val="00671679"/>
    <w:rsid w:val="006722B6"/>
    <w:rsid w:val="006725CE"/>
    <w:rsid w:val="0067331D"/>
    <w:rsid w:val="00673E88"/>
    <w:rsid w:val="00674862"/>
    <w:rsid w:val="00674BDA"/>
    <w:rsid w:val="00675DFD"/>
    <w:rsid w:val="006771BD"/>
    <w:rsid w:val="006777B7"/>
    <w:rsid w:val="006800C2"/>
    <w:rsid w:val="00680B97"/>
    <w:rsid w:val="00681073"/>
    <w:rsid w:val="006817C0"/>
    <w:rsid w:val="00682633"/>
    <w:rsid w:val="00683793"/>
    <w:rsid w:val="0068530F"/>
    <w:rsid w:val="006901AA"/>
    <w:rsid w:val="006921F0"/>
    <w:rsid w:val="006936C8"/>
    <w:rsid w:val="00694330"/>
    <w:rsid w:val="00694703"/>
    <w:rsid w:val="006950F6"/>
    <w:rsid w:val="006967A0"/>
    <w:rsid w:val="0069693A"/>
    <w:rsid w:val="006A07AD"/>
    <w:rsid w:val="006A2B2C"/>
    <w:rsid w:val="006A319A"/>
    <w:rsid w:val="006A4815"/>
    <w:rsid w:val="006A4BAC"/>
    <w:rsid w:val="006A5B2F"/>
    <w:rsid w:val="006A5B65"/>
    <w:rsid w:val="006A79A0"/>
    <w:rsid w:val="006B006E"/>
    <w:rsid w:val="006B0EB0"/>
    <w:rsid w:val="006B1014"/>
    <w:rsid w:val="006B2839"/>
    <w:rsid w:val="006B6773"/>
    <w:rsid w:val="006B6CD2"/>
    <w:rsid w:val="006C0234"/>
    <w:rsid w:val="006C0741"/>
    <w:rsid w:val="006C2536"/>
    <w:rsid w:val="006C26C1"/>
    <w:rsid w:val="006C2A49"/>
    <w:rsid w:val="006C2C45"/>
    <w:rsid w:val="006C3B33"/>
    <w:rsid w:val="006C3CF9"/>
    <w:rsid w:val="006C4167"/>
    <w:rsid w:val="006C44BA"/>
    <w:rsid w:val="006C46D5"/>
    <w:rsid w:val="006C57AE"/>
    <w:rsid w:val="006C6009"/>
    <w:rsid w:val="006D03EF"/>
    <w:rsid w:val="006D0DF0"/>
    <w:rsid w:val="006D1EB3"/>
    <w:rsid w:val="006D22D6"/>
    <w:rsid w:val="006D2A5E"/>
    <w:rsid w:val="006D33FB"/>
    <w:rsid w:val="006D57D1"/>
    <w:rsid w:val="006D6A68"/>
    <w:rsid w:val="006E1370"/>
    <w:rsid w:val="006E3682"/>
    <w:rsid w:val="006E49AB"/>
    <w:rsid w:val="006E4BA3"/>
    <w:rsid w:val="006E4C8C"/>
    <w:rsid w:val="006E7607"/>
    <w:rsid w:val="006F05A9"/>
    <w:rsid w:val="006F0DD7"/>
    <w:rsid w:val="006F0F90"/>
    <w:rsid w:val="006F1FD4"/>
    <w:rsid w:val="006F3428"/>
    <w:rsid w:val="006F3439"/>
    <w:rsid w:val="006F484F"/>
    <w:rsid w:val="006F5319"/>
    <w:rsid w:val="006F55CA"/>
    <w:rsid w:val="006F573B"/>
    <w:rsid w:val="006F5A69"/>
    <w:rsid w:val="006F5D9A"/>
    <w:rsid w:val="006F6F2C"/>
    <w:rsid w:val="006F7A94"/>
    <w:rsid w:val="007018D3"/>
    <w:rsid w:val="007047E6"/>
    <w:rsid w:val="0070511F"/>
    <w:rsid w:val="007065DC"/>
    <w:rsid w:val="00706C19"/>
    <w:rsid w:val="00707279"/>
    <w:rsid w:val="007102DC"/>
    <w:rsid w:val="00710E19"/>
    <w:rsid w:val="00710E9B"/>
    <w:rsid w:val="00711310"/>
    <w:rsid w:val="0071160F"/>
    <w:rsid w:val="00713DD7"/>
    <w:rsid w:val="007155D6"/>
    <w:rsid w:val="00715DD6"/>
    <w:rsid w:val="007164C4"/>
    <w:rsid w:val="007165C8"/>
    <w:rsid w:val="00716BB6"/>
    <w:rsid w:val="00716EF5"/>
    <w:rsid w:val="0071729D"/>
    <w:rsid w:val="00717EE5"/>
    <w:rsid w:val="00717F8E"/>
    <w:rsid w:val="00720671"/>
    <w:rsid w:val="007222C1"/>
    <w:rsid w:val="007229D7"/>
    <w:rsid w:val="00722A4F"/>
    <w:rsid w:val="00723C0D"/>
    <w:rsid w:val="007240E1"/>
    <w:rsid w:val="00724693"/>
    <w:rsid w:val="00724BB0"/>
    <w:rsid w:val="007254E5"/>
    <w:rsid w:val="00725511"/>
    <w:rsid w:val="007267DE"/>
    <w:rsid w:val="00727D44"/>
    <w:rsid w:val="00727DD9"/>
    <w:rsid w:val="00730356"/>
    <w:rsid w:val="00730D59"/>
    <w:rsid w:val="00731D7B"/>
    <w:rsid w:val="00731D97"/>
    <w:rsid w:val="007320E2"/>
    <w:rsid w:val="007321D2"/>
    <w:rsid w:val="00732886"/>
    <w:rsid w:val="00733E91"/>
    <w:rsid w:val="00734DF0"/>
    <w:rsid w:val="00735052"/>
    <w:rsid w:val="007354CB"/>
    <w:rsid w:val="00735E9A"/>
    <w:rsid w:val="00736417"/>
    <w:rsid w:val="007366DB"/>
    <w:rsid w:val="00736E03"/>
    <w:rsid w:val="00740033"/>
    <w:rsid w:val="00740647"/>
    <w:rsid w:val="00742627"/>
    <w:rsid w:val="00742642"/>
    <w:rsid w:val="00742EC5"/>
    <w:rsid w:val="0074360E"/>
    <w:rsid w:val="007438C5"/>
    <w:rsid w:val="00745879"/>
    <w:rsid w:val="00745B77"/>
    <w:rsid w:val="007460AB"/>
    <w:rsid w:val="007467C2"/>
    <w:rsid w:val="00747506"/>
    <w:rsid w:val="00747CA5"/>
    <w:rsid w:val="007507F2"/>
    <w:rsid w:val="00750EAC"/>
    <w:rsid w:val="00751FD2"/>
    <w:rsid w:val="007525D0"/>
    <w:rsid w:val="00753BF8"/>
    <w:rsid w:val="00756CDF"/>
    <w:rsid w:val="0075737F"/>
    <w:rsid w:val="0076151F"/>
    <w:rsid w:val="007615CD"/>
    <w:rsid w:val="0076214B"/>
    <w:rsid w:val="0076268D"/>
    <w:rsid w:val="0076360F"/>
    <w:rsid w:val="007640EC"/>
    <w:rsid w:val="007642D8"/>
    <w:rsid w:val="007643A8"/>
    <w:rsid w:val="00764CCD"/>
    <w:rsid w:val="007652CD"/>
    <w:rsid w:val="00765428"/>
    <w:rsid w:val="007664A1"/>
    <w:rsid w:val="00770457"/>
    <w:rsid w:val="00771480"/>
    <w:rsid w:val="007732F8"/>
    <w:rsid w:val="0077384F"/>
    <w:rsid w:val="007739AC"/>
    <w:rsid w:val="00774F2D"/>
    <w:rsid w:val="00774FF1"/>
    <w:rsid w:val="0077620E"/>
    <w:rsid w:val="007775DB"/>
    <w:rsid w:val="007801DB"/>
    <w:rsid w:val="00780429"/>
    <w:rsid w:val="007823D3"/>
    <w:rsid w:val="00783042"/>
    <w:rsid w:val="00784D18"/>
    <w:rsid w:val="00784F54"/>
    <w:rsid w:val="00785D6C"/>
    <w:rsid w:val="00786A36"/>
    <w:rsid w:val="007877BF"/>
    <w:rsid w:val="00790625"/>
    <w:rsid w:val="00791BA0"/>
    <w:rsid w:val="00791C30"/>
    <w:rsid w:val="00792B23"/>
    <w:rsid w:val="00793FDC"/>
    <w:rsid w:val="00794A5A"/>
    <w:rsid w:val="00795537"/>
    <w:rsid w:val="00795641"/>
    <w:rsid w:val="007966AC"/>
    <w:rsid w:val="00796FDA"/>
    <w:rsid w:val="007973CB"/>
    <w:rsid w:val="007A2A87"/>
    <w:rsid w:val="007A3302"/>
    <w:rsid w:val="007A4FFE"/>
    <w:rsid w:val="007A6696"/>
    <w:rsid w:val="007B017A"/>
    <w:rsid w:val="007B09B4"/>
    <w:rsid w:val="007B1E5E"/>
    <w:rsid w:val="007B291D"/>
    <w:rsid w:val="007B293A"/>
    <w:rsid w:val="007B3006"/>
    <w:rsid w:val="007B4643"/>
    <w:rsid w:val="007B46B2"/>
    <w:rsid w:val="007B4E97"/>
    <w:rsid w:val="007C1DD3"/>
    <w:rsid w:val="007C24D9"/>
    <w:rsid w:val="007C31A5"/>
    <w:rsid w:val="007C4F41"/>
    <w:rsid w:val="007C541F"/>
    <w:rsid w:val="007C5A63"/>
    <w:rsid w:val="007C6142"/>
    <w:rsid w:val="007C62E1"/>
    <w:rsid w:val="007C6593"/>
    <w:rsid w:val="007C715A"/>
    <w:rsid w:val="007D1413"/>
    <w:rsid w:val="007D23A8"/>
    <w:rsid w:val="007D30F2"/>
    <w:rsid w:val="007D316C"/>
    <w:rsid w:val="007D3BE4"/>
    <w:rsid w:val="007D6CA9"/>
    <w:rsid w:val="007D6F4D"/>
    <w:rsid w:val="007D6F51"/>
    <w:rsid w:val="007D78A5"/>
    <w:rsid w:val="007E06E7"/>
    <w:rsid w:val="007E0A9B"/>
    <w:rsid w:val="007E1D35"/>
    <w:rsid w:val="007E347E"/>
    <w:rsid w:val="007E3D27"/>
    <w:rsid w:val="007E3D43"/>
    <w:rsid w:val="007E4757"/>
    <w:rsid w:val="007E5A3A"/>
    <w:rsid w:val="007E5A3E"/>
    <w:rsid w:val="007E7DE6"/>
    <w:rsid w:val="007F08D8"/>
    <w:rsid w:val="007F0973"/>
    <w:rsid w:val="007F18F4"/>
    <w:rsid w:val="007F193C"/>
    <w:rsid w:val="007F2AF3"/>
    <w:rsid w:val="007F3919"/>
    <w:rsid w:val="007F3E1C"/>
    <w:rsid w:val="007F4180"/>
    <w:rsid w:val="007F46E2"/>
    <w:rsid w:val="007F6AEF"/>
    <w:rsid w:val="007F6C11"/>
    <w:rsid w:val="007F71A2"/>
    <w:rsid w:val="00802D87"/>
    <w:rsid w:val="00803022"/>
    <w:rsid w:val="0080673B"/>
    <w:rsid w:val="00806B83"/>
    <w:rsid w:val="00807045"/>
    <w:rsid w:val="00807964"/>
    <w:rsid w:val="00810075"/>
    <w:rsid w:val="008103DB"/>
    <w:rsid w:val="008121DD"/>
    <w:rsid w:val="00812274"/>
    <w:rsid w:val="00814535"/>
    <w:rsid w:val="0081514A"/>
    <w:rsid w:val="00815370"/>
    <w:rsid w:val="00816B34"/>
    <w:rsid w:val="00816F67"/>
    <w:rsid w:val="008179D7"/>
    <w:rsid w:val="00817A6E"/>
    <w:rsid w:val="00817C79"/>
    <w:rsid w:val="00821465"/>
    <w:rsid w:val="00821EFF"/>
    <w:rsid w:val="00821F2A"/>
    <w:rsid w:val="0082210E"/>
    <w:rsid w:val="008258D6"/>
    <w:rsid w:val="00825C75"/>
    <w:rsid w:val="00826243"/>
    <w:rsid w:val="00827B87"/>
    <w:rsid w:val="00830CD2"/>
    <w:rsid w:val="008316F5"/>
    <w:rsid w:val="008318C3"/>
    <w:rsid w:val="00831B07"/>
    <w:rsid w:val="00832CCE"/>
    <w:rsid w:val="00832DDC"/>
    <w:rsid w:val="00833C98"/>
    <w:rsid w:val="00836CC7"/>
    <w:rsid w:val="00836E84"/>
    <w:rsid w:val="008379B1"/>
    <w:rsid w:val="00837E09"/>
    <w:rsid w:val="00843DDF"/>
    <w:rsid w:val="008441DD"/>
    <w:rsid w:val="0084455E"/>
    <w:rsid w:val="00845278"/>
    <w:rsid w:val="008459EF"/>
    <w:rsid w:val="00846770"/>
    <w:rsid w:val="00847639"/>
    <w:rsid w:val="00852300"/>
    <w:rsid w:val="0085256B"/>
    <w:rsid w:val="00853885"/>
    <w:rsid w:val="00854681"/>
    <w:rsid w:val="00855249"/>
    <w:rsid w:val="00855298"/>
    <w:rsid w:val="008559B0"/>
    <w:rsid w:val="00857935"/>
    <w:rsid w:val="00857D80"/>
    <w:rsid w:val="0086051F"/>
    <w:rsid w:val="00860D36"/>
    <w:rsid w:val="00861E15"/>
    <w:rsid w:val="008620AA"/>
    <w:rsid w:val="00862DA3"/>
    <w:rsid w:val="00863F4D"/>
    <w:rsid w:val="00864960"/>
    <w:rsid w:val="008654C1"/>
    <w:rsid w:val="00865880"/>
    <w:rsid w:val="008658C1"/>
    <w:rsid w:val="00866434"/>
    <w:rsid w:val="00866649"/>
    <w:rsid w:val="00866926"/>
    <w:rsid w:val="008678D6"/>
    <w:rsid w:val="008707C8"/>
    <w:rsid w:val="00871D49"/>
    <w:rsid w:val="008724E0"/>
    <w:rsid w:val="00872A28"/>
    <w:rsid w:val="008731FF"/>
    <w:rsid w:val="00873B59"/>
    <w:rsid w:val="00873F84"/>
    <w:rsid w:val="00874E3B"/>
    <w:rsid w:val="0087516C"/>
    <w:rsid w:val="00875491"/>
    <w:rsid w:val="00875AA3"/>
    <w:rsid w:val="008764B9"/>
    <w:rsid w:val="00876A0E"/>
    <w:rsid w:val="00880D7C"/>
    <w:rsid w:val="00881941"/>
    <w:rsid w:val="00881D44"/>
    <w:rsid w:val="0088247B"/>
    <w:rsid w:val="0088421E"/>
    <w:rsid w:val="00884B18"/>
    <w:rsid w:val="008858A2"/>
    <w:rsid w:val="00890FE6"/>
    <w:rsid w:val="00891662"/>
    <w:rsid w:val="00892025"/>
    <w:rsid w:val="008927F8"/>
    <w:rsid w:val="00893272"/>
    <w:rsid w:val="00893C92"/>
    <w:rsid w:val="00894A3B"/>
    <w:rsid w:val="008958D8"/>
    <w:rsid w:val="00895991"/>
    <w:rsid w:val="00897621"/>
    <w:rsid w:val="008976F2"/>
    <w:rsid w:val="008A2589"/>
    <w:rsid w:val="008A3618"/>
    <w:rsid w:val="008A63B1"/>
    <w:rsid w:val="008A6795"/>
    <w:rsid w:val="008A6909"/>
    <w:rsid w:val="008B0141"/>
    <w:rsid w:val="008B0EAE"/>
    <w:rsid w:val="008B0F88"/>
    <w:rsid w:val="008B197B"/>
    <w:rsid w:val="008B1CEF"/>
    <w:rsid w:val="008B2480"/>
    <w:rsid w:val="008B249B"/>
    <w:rsid w:val="008B274F"/>
    <w:rsid w:val="008B28E2"/>
    <w:rsid w:val="008B6003"/>
    <w:rsid w:val="008B6123"/>
    <w:rsid w:val="008B6ADA"/>
    <w:rsid w:val="008B7482"/>
    <w:rsid w:val="008B78E4"/>
    <w:rsid w:val="008B7B22"/>
    <w:rsid w:val="008B7C4F"/>
    <w:rsid w:val="008C010A"/>
    <w:rsid w:val="008C0464"/>
    <w:rsid w:val="008C11E7"/>
    <w:rsid w:val="008C14C2"/>
    <w:rsid w:val="008C24F9"/>
    <w:rsid w:val="008C282C"/>
    <w:rsid w:val="008C38F8"/>
    <w:rsid w:val="008C4A94"/>
    <w:rsid w:val="008C4E61"/>
    <w:rsid w:val="008C610F"/>
    <w:rsid w:val="008C73C8"/>
    <w:rsid w:val="008D0CC7"/>
    <w:rsid w:val="008D1811"/>
    <w:rsid w:val="008D45DB"/>
    <w:rsid w:val="008D6D62"/>
    <w:rsid w:val="008D7465"/>
    <w:rsid w:val="008E1611"/>
    <w:rsid w:val="008E1C6A"/>
    <w:rsid w:val="008E300A"/>
    <w:rsid w:val="008E30CB"/>
    <w:rsid w:val="008E33E4"/>
    <w:rsid w:val="008E392A"/>
    <w:rsid w:val="008E422F"/>
    <w:rsid w:val="008E4E31"/>
    <w:rsid w:val="008E4F06"/>
    <w:rsid w:val="008E54F6"/>
    <w:rsid w:val="008E7F46"/>
    <w:rsid w:val="008F1182"/>
    <w:rsid w:val="008F1A27"/>
    <w:rsid w:val="008F35A7"/>
    <w:rsid w:val="008F36DB"/>
    <w:rsid w:val="008F3AAD"/>
    <w:rsid w:val="008F3BE0"/>
    <w:rsid w:val="008F43D9"/>
    <w:rsid w:val="008F5053"/>
    <w:rsid w:val="008F5149"/>
    <w:rsid w:val="00900243"/>
    <w:rsid w:val="00900C1D"/>
    <w:rsid w:val="00901072"/>
    <w:rsid w:val="00903094"/>
    <w:rsid w:val="00903655"/>
    <w:rsid w:val="00903EB3"/>
    <w:rsid w:val="00905915"/>
    <w:rsid w:val="00905A33"/>
    <w:rsid w:val="00906580"/>
    <w:rsid w:val="009074B3"/>
    <w:rsid w:val="00907CE9"/>
    <w:rsid w:val="009104E0"/>
    <w:rsid w:val="00910547"/>
    <w:rsid w:val="00910EB8"/>
    <w:rsid w:val="00911957"/>
    <w:rsid w:val="00912084"/>
    <w:rsid w:val="00912ADA"/>
    <w:rsid w:val="00912D17"/>
    <w:rsid w:val="0091355D"/>
    <w:rsid w:val="00914134"/>
    <w:rsid w:val="00914CE6"/>
    <w:rsid w:val="0091755A"/>
    <w:rsid w:val="00917877"/>
    <w:rsid w:val="00920BDD"/>
    <w:rsid w:val="00922D4F"/>
    <w:rsid w:val="00923819"/>
    <w:rsid w:val="00923EC2"/>
    <w:rsid w:val="00925D41"/>
    <w:rsid w:val="0092676A"/>
    <w:rsid w:val="00926E37"/>
    <w:rsid w:val="00927C42"/>
    <w:rsid w:val="00930F78"/>
    <w:rsid w:val="009311C4"/>
    <w:rsid w:val="0093149C"/>
    <w:rsid w:val="00931A14"/>
    <w:rsid w:val="00932ECE"/>
    <w:rsid w:val="009359CF"/>
    <w:rsid w:val="00935AE9"/>
    <w:rsid w:val="00935E9F"/>
    <w:rsid w:val="00936E3B"/>
    <w:rsid w:val="00937791"/>
    <w:rsid w:val="009433C8"/>
    <w:rsid w:val="009440A3"/>
    <w:rsid w:val="00944FF0"/>
    <w:rsid w:val="00950786"/>
    <w:rsid w:val="00950BA3"/>
    <w:rsid w:val="00952307"/>
    <w:rsid w:val="0095234C"/>
    <w:rsid w:val="00953388"/>
    <w:rsid w:val="00953980"/>
    <w:rsid w:val="00953D85"/>
    <w:rsid w:val="00953E41"/>
    <w:rsid w:val="00954240"/>
    <w:rsid w:val="0095453B"/>
    <w:rsid w:val="0095455C"/>
    <w:rsid w:val="00954B7F"/>
    <w:rsid w:val="0095523D"/>
    <w:rsid w:val="00955AEE"/>
    <w:rsid w:val="00955C03"/>
    <w:rsid w:val="00955F7E"/>
    <w:rsid w:val="009577DA"/>
    <w:rsid w:val="00957BCD"/>
    <w:rsid w:val="00960347"/>
    <w:rsid w:val="009604CB"/>
    <w:rsid w:val="0096089A"/>
    <w:rsid w:val="009616E5"/>
    <w:rsid w:val="00961EDA"/>
    <w:rsid w:val="00962999"/>
    <w:rsid w:val="0096611D"/>
    <w:rsid w:val="00966AF0"/>
    <w:rsid w:val="00970A62"/>
    <w:rsid w:val="00970F4D"/>
    <w:rsid w:val="00971403"/>
    <w:rsid w:val="00971F43"/>
    <w:rsid w:val="0097240E"/>
    <w:rsid w:val="00972F06"/>
    <w:rsid w:val="00973D7D"/>
    <w:rsid w:val="00974A1D"/>
    <w:rsid w:val="00976AD2"/>
    <w:rsid w:val="00977943"/>
    <w:rsid w:val="00980AF8"/>
    <w:rsid w:val="009829EE"/>
    <w:rsid w:val="00984649"/>
    <w:rsid w:val="00984C48"/>
    <w:rsid w:val="00984E95"/>
    <w:rsid w:val="0098506E"/>
    <w:rsid w:val="00985BE4"/>
    <w:rsid w:val="00987B42"/>
    <w:rsid w:val="009900E6"/>
    <w:rsid w:val="00990DFB"/>
    <w:rsid w:val="00991475"/>
    <w:rsid w:val="00991BAD"/>
    <w:rsid w:val="0099248E"/>
    <w:rsid w:val="0099274F"/>
    <w:rsid w:val="00992A2B"/>
    <w:rsid w:val="00993E79"/>
    <w:rsid w:val="00994997"/>
    <w:rsid w:val="00995F10"/>
    <w:rsid w:val="00996A71"/>
    <w:rsid w:val="009976FF"/>
    <w:rsid w:val="009978C4"/>
    <w:rsid w:val="00997AF5"/>
    <w:rsid w:val="009A1453"/>
    <w:rsid w:val="009A290E"/>
    <w:rsid w:val="009A3E6C"/>
    <w:rsid w:val="009A4120"/>
    <w:rsid w:val="009A4B2A"/>
    <w:rsid w:val="009A7EEC"/>
    <w:rsid w:val="009B11C2"/>
    <w:rsid w:val="009B17CF"/>
    <w:rsid w:val="009B2E0D"/>
    <w:rsid w:val="009B34F2"/>
    <w:rsid w:val="009B367E"/>
    <w:rsid w:val="009B44F3"/>
    <w:rsid w:val="009B5076"/>
    <w:rsid w:val="009B56F7"/>
    <w:rsid w:val="009B5A7A"/>
    <w:rsid w:val="009B5DCC"/>
    <w:rsid w:val="009B6780"/>
    <w:rsid w:val="009C0AB0"/>
    <w:rsid w:val="009C0BCC"/>
    <w:rsid w:val="009C0E58"/>
    <w:rsid w:val="009C2533"/>
    <w:rsid w:val="009C352E"/>
    <w:rsid w:val="009C3EE2"/>
    <w:rsid w:val="009C3FFA"/>
    <w:rsid w:val="009C46A9"/>
    <w:rsid w:val="009C5353"/>
    <w:rsid w:val="009C72F5"/>
    <w:rsid w:val="009C7519"/>
    <w:rsid w:val="009C76C7"/>
    <w:rsid w:val="009C79F7"/>
    <w:rsid w:val="009C7C0D"/>
    <w:rsid w:val="009D0141"/>
    <w:rsid w:val="009D2C89"/>
    <w:rsid w:val="009D329C"/>
    <w:rsid w:val="009D50FE"/>
    <w:rsid w:val="009D5B9A"/>
    <w:rsid w:val="009D6385"/>
    <w:rsid w:val="009D681B"/>
    <w:rsid w:val="009D6AFD"/>
    <w:rsid w:val="009D7384"/>
    <w:rsid w:val="009D7D11"/>
    <w:rsid w:val="009E0CC8"/>
    <w:rsid w:val="009E1098"/>
    <w:rsid w:val="009E2932"/>
    <w:rsid w:val="009E6C34"/>
    <w:rsid w:val="009E778E"/>
    <w:rsid w:val="009F0336"/>
    <w:rsid w:val="009F08A6"/>
    <w:rsid w:val="009F1E3C"/>
    <w:rsid w:val="009F5664"/>
    <w:rsid w:val="009F6205"/>
    <w:rsid w:val="009F69B8"/>
    <w:rsid w:val="009F6A28"/>
    <w:rsid w:val="009F6F78"/>
    <w:rsid w:val="00A010A2"/>
    <w:rsid w:val="00A013F0"/>
    <w:rsid w:val="00A018B6"/>
    <w:rsid w:val="00A03BFD"/>
    <w:rsid w:val="00A03EF9"/>
    <w:rsid w:val="00A04C02"/>
    <w:rsid w:val="00A050FD"/>
    <w:rsid w:val="00A05D09"/>
    <w:rsid w:val="00A05F8E"/>
    <w:rsid w:val="00A066D6"/>
    <w:rsid w:val="00A06774"/>
    <w:rsid w:val="00A0711C"/>
    <w:rsid w:val="00A07C0C"/>
    <w:rsid w:val="00A11592"/>
    <w:rsid w:val="00A11C8F"/>
    <w:rsid w:val="00A13638"/>
    <w:rsid w:val="00A13C96"/>
    <w:rsid w:val="00A14999"/>
    <w:rsid w:val="00A15688"/>
    <w:rsid w:val="00A173B3"/>
    <w:rsid w:val="00A230F7"/>
    <w:rsid w:val="00A23D8D"/>
    <w:rsid w:val="00A24B28"/>
    <w:rsid w:val="00A24F65"/>
    <w:rsid w:val="00A25660"/>
    <w:rsid w:val="00A25709"/>
    <w:rsid w:val="00A30060"/>
    <w:rsid w:val="00A301E5"/>
    <w:rsid w:val="00A30402"/>
    <w:rsid w:val="00A3049E"/>
    <w:rsid w:val="00A30720"/>
    <w:rsid w:val="00A3137F"/>
    <w:rsid w:val="00A3296B"/>
    <w:rsid w:val="00A32B30"/>
    <w:rsid w:val="00A33328"/>
    <w:rsid w:val="00A33956"/>
    <w:rsid w:val="00A351E0"/>
    <w:rsid w:val="00A35867"/>
    <w:rsid w:val="00A359CB"/>
    <w:rsid w:val="00A371FD"/>
    <w:rsid w:val="00A37AE8"/>
    <w:rsid w:val="00A40617"/>
    <w:rsid w:val="00A425D0"/>
    <w:rsid w:val="00A42AAF"/>
    <w:rsid w:val="00A430DB"/>
    <w:rsid w:val="00A44169"/>
    <w:rsid w:val="00A44C32"/>
    <w:rsid w:val="00A46A8A"/>
    <w:rsid w:val="00A50298"/>
    <w:rsid w:val="00A550A0"/>
    <w:rsid w:val="00A55272"/>
    <w:rsid w:val="00A600CC"/>
    <w:rsid w:val="00A612C9"/>
    <w:rsid w:val="00A61D4C"/>
    <w:rsid w:val="00A61D5B"/>
    <w:rsid w:val="00A63625"/>
    <w:rsid w:val="00A64034"/>
    <w:rsid w:val="00A640B0"/>
    <w:rsid w:val="00A676E9"/>
    <w:rsid w:val="00A72621"/>
    <w:rsid w:val="00A72E9F"/>
    <w:rsid w:val="00A73B1F"/>
    <w:rsid w:val="00A7518B"/>
    <w:rsid w:val="00A754B2"/>
    <w:rsid w:val="00A75977"/>
    <w:rsid w:val="00A767BC"/>
    <w:rsid w:val="00A77666"/>
    <w:rsid w:val="00A77906"/>
    <w:rsid w:val="00A80A17"/>
    <w:rsid w:val="00A81145"/>
    <w:rsid w:val="00A81AE7"/>
    <w:rsid w:val="00A81FDC"/>
    <w:rsid w:val="00A82DC9"/>
    <w:rsid w:val="00A847E4"/>
    <w:rsid w:val="00A84A20"/>
    <w:rsid w:val="00A85349"/>
    <w:rsid w:val="00A8559A"/>
    <w:rsid w:val="00A85ABC"/>
    <w:rsid w:val="00A869F1"/>
    <w:rsid w:val="00A87326"/>
    <w:rsid w:val="00A877E6"/>
    <w:rsid w:val="00A879BC"/>
    <w:rsid w:val="00A902B7"/>
    <w:rsid w:val="00A91740"/>
    <w:rsid w:val="00A91D22"/>
    <w:rsid w:val="00A92D55"/>
    <w:rsid w:val="00A93980"/>
    <w:rsid w:val="00A95135"/>
    <w:rsid w:val="00A95CE0"/>
    <w:rsid w:val="00A962E0"/>
    <w:rsid w:val="00AA366D"/>
    <w:rsid w:val="00AA44E2"/>
    <w:rsid w:val="00AA4CE2"/>
    <w:rsid w:val="00AA5370"/>
    <w:rsid w:val="00AA54B4"/>
    <w:rsid w:val="00AA5D19"/>
    <w:rsid w:val="00AA62CE"/>
    <w:rsid w:val="00AB21AB"/>
    <w:rsid w:val="00AB2709"/>
    <w:rsid w:val="00AB3122"/>
    <w:rsid w:val="00AB3E8E"/>
    <w:rsid w:val="00AB471D"/>
    <w:rsid w:val="00AB55D1"/>
    <w:rsid w:val="00AB5B53"/>
    <w:rsid w:val="00AB609C"/>
    <w:rsid w:val="00AB775A"/>
    <w:rsid w:val="00AC0DEB"/>
    <w:rsid w:val="00AC1EAB"/>
    <w:rsid w:val="00AC219C"/>
    <w:rsid w:val="00AC2984"/>
    <w:rsid w:val="00AC2A21"/>
    <w:rsid w:val="00AC2CC4"/>
    <w:rsid w:val="00AC5B76"/>
    <w:rsid w:val="00AC673C"/>
    <w:rsid w:val="00AC693C"/>
    <w:rsid w:val="00AC6DA7"/>
    <w:rsid w:val="00AD0209"/>
    <w:rsid w:val="00AD2C4B"/>
    <w:rsid w:val="00AD3AB2"/>
    <w:rsid w:val="00AD4F1E"/>
    <w:rsid w:val="00AD56C7"/>
    <w:rsid w:val="00AD6A4E"/>
    <w:rsid w:val="00AD6A54"/>
    <w:rsid w:val="00AD7B0A"/>
    <w:rsid w:val="00AE0D63"/>
    <w:rsid w:val="00AE1497"/>
    <w:rsid w:val="00AE395E"/>
    <w:rsid w:val="00AE3C5A"/>
    <w:rsid w:val="00AE4709"/>
    <w:rsid w:val="00AE5109"/>
    <w:rsid w:val="00AE779E"/>
    <w:rsid w:val="00AF0B21"/>
    <w:rsid w:val="00AF175F"/>
    <w:rsid w:val="00AF1A9D"/>
    <w:rsid w:val="00AF1BA6"/>
    <w:rsid w:val="00AF1FC6"/>
    <w:rsid w:val="00AF2341"/>
    <w:rsid w:val="00AF4B82"/>
    <w:rsid w:val="00AF4E63"/>
    <w:rsid w:val="00AF574D"/>
    <w:rsid w:val="00AF5833"/>
    <w:rsid w:val="00AF648A"/>
    <w:rsid w:val="00AF67BE"/>
    <w:rsid w:val="00B02A89"/>
    <w:rsid w:val="00B04243"/>
    <w:rsid w:val="00B0459F"/>
    <w:rsid w:val="00B04924"/>
    <w:rsid w:val="00B0628D"/>
    <w:rsid w:val="00B06694"/>
    <w:rsid w:val="00B068AD"/>
    <w:rsid w:val="00B072FC"/>
    <w:rsid w:val="00B10696"/>
    <w:rsid w:val="00B108C6"/>
    <w:rsid w:val="00B11C5D"/>
    <w:rsid w:val="00B13EC0"/>
    <w:rsid w:val="00B1434F"/>
    <w:rsid w:val="00B14E71"/>
    <w:rsid w:val="00B14FE6"/>
    <w:rsid w:val="00B15C66"/>
    <w:rsid w:val="00B15E7D"/>
    <w:rsid w:val="00B16384"/>
    <w:rsid w:val="00B17243"/>
    <w:rsid w:val="00B17320"/>
    <w:rsid w:val="00B20E1F"/>
    <w:rsid w:val="00B216F4"/>
    <w:rsid w:val="00B25C07"/>
    <w:rsid w:val="00B27FC7"/>
    <w:rsid w:val="00B300C9"/>
    <w:rsid w:val="00B30BFE"/>
    <w:rsid w:val="00B30DD4"/>
    <w:rsid w:val="00B32178"/>
    <w:rsid w:val="00B343C3"/>
    <w:rsid w:val="00B344F7"/>
    <w:rsid w:val="00B354ED"/>
    <w:rsid w:val="00B36FB9"/>
    <w:rsid w:val="00B400E4"/>
    <w:rsid w:val="00B41A58"/>
    <w:rsid w:val="00B43094"/>
    <w:rsid w:val="00B43688"/>
    <w:rsid w:val="00B444F4"/>
    <w:rsid w:val="00B44671"/>
    <w:rsid w:val="00B44E16"/>
    <w:rsid w:val="00B45ACE"/>
    <w:rsid w:val="00B46637"/>
    <w:rsid w:val="00B46BD3"/>
    <w:rsid w:val="00B47403"/>
    <w:rsid w:val="00B505B1"/>
    <w:rsid w:val="00B512AC"/>
    <w:rsid w:val="00B514C3"/>
    <w:rsid w:val="00B5158F"/>
    <w:rsid w:val="00B51B8F"/>
    <w:rsid w:val="00B5255C"/>
    <w:rsid w:val="00B53346"/>
    <w:rsid w:val="00B575ED"/>
    <w:rsid w:val="00B57913"/>
    <w:rsid w:val="00B62557"/>
    <w:rsid w:val="00B62A19"/>
    <w:rsid w:val="00B636BC"/>
    <w:rsid w:val="00B63FEB"/>
    <w:rsid w:val="00B655CE"/>
    <w:rsid w:val="00B71EEE"/>
    <w:rsid w:val="00B72294"/>
    <w:rsid w:val="00B72928"/>
    <w:rsid w:val="00B72D25"/>
    <w:rsid w:val="00B73BB9"/>
    <w:rsid w:val="00B746C2"/>
    <w:rsid w:val="00B74C4E"/>
    <w:rsid w:val="00B8056F"/>
    <w:rsid w:val="00B8095E"/>
    <w:rsid w:val="00B81EC6"/>
    <w:rsid w:val="00B835E6"/>
    <w:rsid w:val="00B84842"/>
    <w:rsid w:val="00B85262"/>
    <w:rsid w:val="00B85762"/>
    <w:rsid w:val="00B86106"/>
    <w:rsid w:val="00B86969"/>
    <w:rsid w:val="00B86CCE"/>
    <w:rsid w:val="00B9083B"/>
    <w:rsid w:val="00B91C43"/>
    <w:rsid w:val="00B92F9F"/>
    <w:rsid w:val="00B932B9"/>
    <w:rsid w:val="00B93CB3"/>
    <w:rsid w:val="00B93D72"/>
    <w:rsid w:val="00B94026"/>
    <w:rsid w:val="00B94D04"/>
    <w:rsid w:val="00B957BD"/>
    <w:rsid w:val="00B957E1"/>
    <w:rsid w:val="00B96EA2"/>
    <w:rsid w:val="00B96FED"/>
    <w:rsid w:val="00B9734E"/>
    <w:rsid w:val="00B97A29"/>
    <w:rsid w:val="00B97A36"/>
    <w:rsid w:val="00BA01E7"/>
    <w:rsid w:val="00BA03F6"/>
    <w:rsid w:val="00BA3356"/>
    <w:rsid w:val="00BA3B8B"/>
    <w:rsid w:val="00BA4BB5"/>
    <w:rsid w:val="00BA5897"/>
    <w:rsid w:val="00BA5FBE"/>
    <w:rsid w:val="00BA77CB"/>
    <w:rsid w:val="00BB091A"/>
    <w:rsid w:val="00BB1C8F"/>
    <w:rsid w:val="00BB4CB5"/>
    <w:rsid w:val="00BB56D0"/>
    <w:rsid w:val="00BB6101"/>
    <w:rsid w:val="00BB63D8"/>
    <w:rsid w:val="00BB6B5D"/>
    <w:rsid w:val="00BB7E50"/>
    <w:rsid w:val="00BC09DC"/>
    <w:rsid w:val="00BC2559"/>
    <w:rsid w:val="00BC52C2"/>
    <w:rsid w:val="00BC536A"/>
    <w:rsid w:val="00BC5779"/>
    <w:rsid w:val="00BC6CC7"/>
    <w:rsid w:val="00BC6FCE"/>
    <w:rsid w:val="00BC7A6E"/>
    <w:rsid w:val="00BD050B"/>
    <w:rsid w:val="00BD09B6"/>
    <w:rsid w:val="00BD3A46"/>
    <w:rsid w:val="00BD3D16"/>
    <w:rsid w:val="00BD3EF8"/>
    <w:rsid w:val="00BD5E29"/>
    <w:rsid w:val="00BE055A"/>
    <w:rsid w:val="00BE26A0"/>
    <w:rsid w:val="00BE30C9"/>
    <w:rsid w:val="00BE3134"/>
    <w:rsid w:val="00BE31CC"/>
    <w:rsid w:val="00BE34BC"/>
    <w:rsid w:val="00BE5F42"/>
    <w:rsid w:val="00BE71B6"/>
    <w:rsid w:val="00BF1460"/>
    <w:rsid w:val="00BF1D5A"/>
    <w:rsid w:val="00BF1F60"/>
    <w:rsid w:val="00BF446C"/>
    <w:rsid w:val="00BF6A62"/>
    <w:rsid w:val="00C0004E"/>
    <w:rsid w:val="00C0029D"/>
    <w:rsid w:val="00C008B2"/>
    <w:rsid w:val="00C0293D"/>
    <w:rsid w:val="00C03108"/>
    <w:rsid w:val="00C03DA8"/>
    <w:rsid w:val="00C05226"/>
    <w:rsid w:val="00C07779"/>
    <w:rsid w:val="00C100FE"/>
    <w:rsid w:val="00C10618"/>
    <w:rsid w:val="00C11201"/>
    <w:rsid w:val="00C126AB"/>
    <w:rsid w:val="00C12707"/>
    <w:rsid w:val="00C127B8"/>
    <w:rsid w:val="00C133A1"/>
    <w:rsid w:val="00C143FD"/>
    <w:rsid w:val="00C150B0"/>
    <w:rsid w:val="00C15860"/>
    <w:rsid w:val="00C171B4"/>
    <w:rsid w:val="00C177FC"/>
    <w:rsid w:val="00C17E3F"/>
    <w:rsid w:val="00C215CC"/>
    <w:rsid w:val="00C227A7"/>
    <w:rsid w:val="00C24401"/>
    <w:rsid w:val="00C31258"/>
    <w:rsid w:val="00C315D3"/>
    <w:rsid w:val="00C31AAA"/>
    <w:rsid w:val="00C31F13"/>
    <w:rsid w:val="00C31FC7"/>
    <w:rsid w:val="00C34885"/>
    <w:rsid w:val="00C361E9"/>
    <w:rsid w:val="00C36427"/>
    <w:rsid w:val="00C373DB"/>
    <w:rsid w:val="00C375F8"/>
    <w:rsid w:val="00C37ADF"/>
    <w:rsid w:val="00C40BD9"/>
    <w:rsid w:val="00C430F1"/>
    <w:rsid w:val="00C4658D"/>
    <w:rsid w:val="00C471A2"/>
    <w:rsid w:val="00C4731F"/>
    <w:rsid w:val="00C4766F"/>
    <w:rsid w:val="00C47D50"/>
    <w:rsid w:val="00C50D3E"/>
    <w:rsid w:val="00C54C0C"/>
    <w:rsid w:val="00C55AC4"/>
    <w:rsid w:val="00C55EC0"/>
    <w:rsid w:val="00C56CAC"/>
    <w:rsid w:val="00C57AED"/>
    <w:rsid w:val="00C61C89"/>
    <w:rsid w:val="00C62A19"/>
    <w:rsid w:val="00C62A9C"/>
    <w:rsid w:val="00C66B0E"/>
    <w:rsid w:val="00C67AD5"/>
    <w:rsid w:val="00C701A2"/>
    <w:rsid w:val="00C723E6"/>
    <w:rsid w:val="00C730B0"/>
    <w:rsid w:val="00C735B9"/>
    <w:rsid w:val="00C73D4E"/>
    <w:rsid w:val="00C75D0F"/>
    <w:rsid w:val="00C7766D"/>
    <w:rsid w:val="00C77FF1"/>
    <w:rsid w:val="00C806E8"/>
    <w:rsid w:val="00C80797"/>
    <w:rsid w:val="00C80E11"/>
    <w:rsid w:val="00C825B9"/>
    <w:rsid w:val="00C83ACA"/>
    <w:rsid w:val="00C84B49"/>
    <w:rsid w:val="00C86617"/>
    <w:rsid w:val="00C86CCF"/>
    <w:rsid w:val="00C86E23"/>
    <w:rsid w:val="00C874F4"/>
    <w:rsid w:val="00C87A60"/>
    <w:rsid w:val="00C87F94"/>
    <w:rsid w:val="00C913FD"/>
    <w:rsid w:val="00C92376"/>
    <w:rsid w:val="00C9244A"/>
    <w:rsid w:val="00C93EAC"/>
    <w:rsid w:val="00C964F9"/>
    <w:rsid w:val="00CA099F"/>
    <w:rsid w:val="00CA2143"/>
    <w:rsid w:val="00CA25AF"/>
    <w:rsid w:val="00CA2F71"/>
    <w:rsid w:val="00CA38D2"/>
    <w:rsid w:val="00CA3B78"/>
    <w:rsid w:val="00CA60E2"/>
    <w:rsid w:val="00CA6848"/>
    <w:rsid w:val="00CB503B"/>
    <w:rsid w:val="00CB645F"/>
    <w:rsid w:val="00CB6FEC"/>
    <w:rsid w:val="00CC0212"/>
    <w:rsid w:val="00CC1E82"/>
    <w:rsid w:val="00CC2CF8"/>
    <w:rsid w:val="00CC3D98"/>
    <w:rsid w:val="00CC43F5"/>
    <w:rsid w:val="00CC4668"/>
    <w:rsid w:val="00CC4DF6"/>
    <w:rsid w:val="00CC5175"/>
    <w:rsid w:val="00CC55BB"/>
    <w:rsid w:val="00CC581E"/>
    <w:rsid w:val="00CC5B51"/>
    <w:rsid w:val="00CC7ECB"/>
    <w:rsid w:val="00CD2024"/>
    <w:rsid w:val="00CD219D"/>
    <w:rsid w:val="00CD2DE8"/>
    <w:rsid w:val="00CD30D7"/>
    <w:rsid w:val="00CD3723"/>
    <w:rsid w:val="00CD7428"/>
    <w:rsid w:val="00CD76FC"/>
    <w:rsid w:val="00CE04B4"/>
    <w:rsid w:val="00CE080F"/>
    <w:rsid w:val="00CE0FE7"/>
    <w:rsid w:val="00CE1276"/>
    <w:rsid w:val="00CE1FEC"/>
    <w:rsid w:val="00CE21AF"/>
    <w:rsid w:val="00CE61C8"/>
    <w:rsid w:val="00CE6367"/>
    <w:rsid w:val="00CE7E53"/>
    <w:rsid w:val="00CF20AF"/>
    <w:rsid w:val="00CF332C"/>
    <w:rsid w:val="00CF3A33"/>
    <w:rsid w:val="00CF433A"/>
    <w:rsid w:val="00CF54AD"/>
    <w:rsid w:val="00D02035"/>
    <w:rsid w:val="00D02751"/>
    <w:rsid w:val="00D030B3"/>
    <w:rsid w:val="00D04A65"/>
    <w:rsid w:val="00D04CDF"/>
    <w:rsid w:val="00D04FD7"/>
    <w:rsid w:val="00D057E9"/>
    <w:rsid w:val="00D05846"/>
    <w:rsid w:val="00D058F9"/>
    <w:rsid w:val="00D07CB1"/>
    <w:rsid w:val="00D07E46"/>
    <w:rsid w:val="00D110D5"/>
    <w:rsid w:val="00D110FF"/>
    <w:rsid w:val="00D11443"/>
    <w:rsid w:val="00D114FF"/>
    <w:rsid w:val="00D11CE7"/>
    <w:rsid w:val="00D12B45"/>
    <w:rsid w:val="00D1310E"/>
    <w:rsid w:val="00D133CF"/>
    <w:rsid w:val="00D13648"/>
    <w:rsid w:val="00D13730"/>
    <w:rsid w:val="00D145D1"/>
    <w:rsid w:val="00D1657A"/>
    <w:rsid w:val="00D220B6"/>
    <w:rsid w:val="00D237F9"/>
    <w:rsid w:val="00D23AEC"/>
    <w:rsid w:val="00D244DB"/>
    <w:rsid w:val="00D24CE7"/>
    <w:rsid w:val="00D3021E"/>
    <w:rsid w:val="00D30742"/>
    <w:rsid w:val="00D31445"/>
    <w:rsid w:val="00D315AD"/>
    <w:rsid w:val="00D33DEE"/>
    <w:rsid w:val="00D35317"/>
    <w:rsid w:val="00D353AA"/>
    <w:rsid w:val="00D357C9"/>
    <w:rsid w:val="00D35B4E"/>
    <w:rsid w:val="00D4037B"/>
    <w:rsid w:val="00D40478"/>
    <w:rsid w:val="00D40651"/>
    <w:rsid w:val="00D40CEA"/>
    <w:rsid w:val="00D40DE5"/>
    <w:rsid w:val="00D419DE"/>
    <w:rsid w:val="00D41AC8"/>
    <w:rsid w:val="00D42B07"/>
    <w:rsid w:val="00D44596"/>
    <w:rsid w:val="00D45368"/>
    <w:rsid w:val="00D45548"/>
    <w:rsid w:val="00D46866"/>
    <w:rsid w:val="00D50034"/>
    <w:rsid w:val="00D50B42"/>
    <w:rsid w:val="00D51374"/>
    <w:rsid w:val="00D521BD"/>
    <w:rsid w:val="00D54273"/>
    <w:rsid w:val="00D54BF3"/>
    <w:rsid w:val="00D558FC"/>
    <w:rsid w:val="00D55B95"/>
    <w:rsid w:val="00D56855"/>
    <w:rsid w:val="00D56DBA"/>
    <w:rsid w:val="00D5777F"/>
    <w:rsid w:val="00D57954"/>
    <w:rsid w:val="00D6150B"/>
    <w:rsid w:val="00D61AF8"/>
    <w:rsid w:val="00D61EE1"/>
    <w:rsid w:val="00D61FE4"/>
    <w:rsid w:val="00D6224D"/>
    <w:rsid w:val="00D62B14"/>
    <w:rsid w:val="00D63A4C"/>
    <w:rsid w:val="00D63D88"/>
    <w:rsid w:val="00D65D08"/>
    <w:rsid w:val="00D67B4D"/>
    <w:rsid w:val="00D67C69"/>
    <w:rsid w:val="00D71138"/>
    <w:rsid w:val="00D7259F"/>
    <w:rsid w:val="00D73CCB"/>
    <w:rsid w:val="00D73FCA"/>
    <w:rsid w:val="00D75B82"/>
    <w:rsid w:val="00D7623D"/>
    <w:rsid w:val="00D76BB7"/>
    <w:rsid w:val="00D778CC"/>
    <w:rsid w:val="00D77A04"/>
    <w:rsid w:val="00D80294"/>
    <w:rsid w:val="00D82442"/>
    <w:rsid w:val="00D82483"/>
    <w:rsid w:val="00D826D4"/>
    <w:rsid w:val="00D82B67"/>
    <w:rsid w:val="00D82E28"/>
    <w:rsid w:val="00D830FE"/>
    <w:rsid w:val="00D83B70"/>
    <w:rsid w:val="00D843DD"/>
    <w:rsid w:val="00D85376"/>
    <w:rsid w:val="00D85BA0"/>
    <w:rsid w:val="00D86AAD"/>
    <w:rsid w:val="00D86EA1"/>
    <w:rsid w:val="00D91D61"/>
    <w:rsid w:val="00D92106"/>
    <w:rsid w:val="00D923D3"/>
    <w:rsid w:val="00D927A8"/>
    <w:rsid w:val="00D942CA"/>
    <w:rsid w:val="00D94907"/>
    <w:rsid w:val="00D94CCC"/>
    <w:rsid w:val="00D95239"/>
    <w:rsid w:val="00D954D9"/>
    <w:rsid w:val="00D95535"/>
    <w:rsid w:val="00D969FD"/>
    <w:rsid w:val="00D97821"/>
    <w:rsid w:val="00DA0998"/>
    <w:rsid w:val="00DA0AC9"/>
    <w:rsid w:val="00DA112B"/>
    <w:rsid w:val="00DA1830"/>
    <w:rsid w:val="00DA3270"/>
    <w:rsid w:val="00DA3A1A"/>
    <w:rsid w:val="00DA4028"/>
    <w:rsid w:val="00DA4167"/>
    <w:rsid w:val="00DA4743"/>
    <w:rsid w:val="00DA5113"/>
    <w:rsid w:val="00DA5797"/>
    <w:rsid w:val="00DA5E55"/>
    <w:rsid w:val="00DA6012"/>
    <w:rsid w:val="00DA67D2"/>
    <w:rsid w:val="00DA7BBA"/>
    <w:rsid w:val="00DB0922"/>
    <w:rsid w:val="00DB24DD"/>
    <w:rsid w:val="00DB348B"/>
    <w:rsid w:val="00DB6181"/>
    <w:rsid w:val="00DB6A9F"/>
    <w:rsid w:val="00DB6C3E"/>
    <w:rsid w:val="00DB70AD"/>
    <w:rsid w:val="00DC1CF6"/>
    <w:rsid w:val="00DC1CFD"/>
    <w:rsid w:val="00DC23A0"/>
    <w:rsid w:val="00DC2A11"/>
    <w:rsid w:val="00DC3C13"/>
    <w:rsid w:val="00DC49EB"/>
    <w:rsid w:val="00DC4B70"/>
    <w:rsid w:val="00DC5BAB"/>
    <w:rsid w:val="00DC7D04"/>
    <w:rsid w:val="00DD02C1"/>
    <w:rsid w:val="00DD11C9"/>
    <w:rsid w:val="00DD1B29"/>
    <w:rsid w:val="00DD1F0D"/>
    <w:rsid w:val="00DD2D53"/>
    <w:rsid w:val="00DD3E44"/>
    <w:rsid w:val="00DD41C7"/>
    <w:rsid w:val="00DD4E28"/>
    <w:rsid w:val="00DD5656"/>
    <w:rsid w:val="00DD6CE7"/>
    <w:rsid w:val="00DD6DE2"/>
    <w:rsid w:val="00DD6F92"/>
    <w:rsid w:val="00DD7860"/>
    <w:rsid w:val="00DE2563"/>
    <w:rsid w:val="00DE4317"/>
    <w:rsid w:val="00DE43B3"/>
    <w:rsid w:val="00DE617F"/>
    <w:rsid w:val="00DE632E"/>
    <w:rsid w:val="00DE672B"/>
    <w:rsid w:val="00DE6F55"/>
    <w:rsid w:val="00DE758B"/>
    <w:rsid w:val="00DE7942"/>
    <w:rsid w:val="00DE7D4D"/>
    <w:rsid w:val="00DF1DAD"/>
    <w:rsid w:val="00DF2BAB"/>
    <w:rsid w:val="00DF2D5D"/>
    <w:rsid w:val="00DF473D"/>
    <w:rsid w:val="00DF4CCC"/>
    <w:rsid w:val="00DF58B6"/>
    <w:rsid w:val="00DF62D4"/>
    <w:rsid w:val="00DF63C7"/>
    <w:rsid w:val="00E0077C"/>
    <w:rsid w:val="00E0093D"/>
    <w:rsid w:val="00E01D21"/>
    <w:rsid w:val="00E036B4"/>
    <w:rsid w:val="00E03F81"/>
    <w:rsid w:val="00E05229"/>
    <w:rsid w:val="00E055E9"/>
    <w:rsid w:val="00E10220"/>
    <w:rsid w:val="00E10579"/>
    <w:rsid w:val="00E119C1"/>
    <w:rsid w:val="00E1293C"/>
    <w:rsid w:val="00E1618C"/>
    <w:rsid w:val="00E16C36"/>
    <w:rsid w:val="00E17425"/>
    <w:rsid w:val="00E21150"/>
    <w:rsid w:val="00E23F22"/>
    <w:rsid w:val="00E24333"/>
    <w:rsid w:val="00E25214"/>
    <w:rsid w:val="00E264A5"/>
    <w:rsid w:val="00E3231B"/>
    <w:rsid w:val="00E32FD9"/>
    <w:rsid w:val="00E33EA1"/>
    <w:rsid w:val="00E33F2B"/>
    <w:rsid w:val="00E342B9"/>
    <w:rsid w:val="00E34B17"/>
    <w:rsid w:val="00E35860"/>
    <w:rsid w:val="00E359FB"/>
    <w:rsid w:val="00E3633A"/>
    <w:rsid w:val="00E368B3"/>
    <w:rsid w:val="00E36C39"/>
    <w:rsid w:val="00E3769C"/>
    <w:rsid w:val="00E37776"/>
    <w:rsid w:val="00E37F50"/>
    <w:rsid w:val="00E42A1B"/>
    <w:rsid w:val="00E42C63"/>
    <w:rsid w:val="00E4579D"/>
    <w:rsid w:val="00E46BFC"/>
    <w:rsid w:val="00E527CB"/>
    <w:rsid w:val="00E53888"/>
    <w:rsid w:val="00E5467D"/>
    <w:rsid w:val="00E548E5"/>
    <w:rsid w:val="00E560AD"/>
    <w:rsid w:val="00E56B92"/>
    <w:rsid w:val="00E601B9"/>
    <w:rsid w:val="00E60D26"/>
    <w:rsid w:val="00E61C21"/>
    <w:rsid w:val="00E623CA"/>
    <w:rsid w:val="00E6348B"/>
    <w:rsid w:val="00E635FF"/>
    <w:rsid w:val="00E6457D"/>
    <w:rsid w:val="00E6514F"/>
    <w:rsid w:val="00E67D5C"/>
    <w:rsid w:val="00E72C14"/>
    <w:rsid w:val="00E734B2"/>
    <w:rsid w:val="00E744A4"/>
    <w:rsid w:val="00E745E3"/>
    <w:rsid w:val="00E75D04"/>
    <w:rsid w:val="00E7660C"/>
    <w:rsid w:val="00E77701"/>
    <w:rsid w:val="00E778AA"/>
    <w:rsid w:val="00E8009D"/>
    <w:rsid w:val="00E80B01"/>
    <w:rsid w:val="00E816F0"/>
    <w:rsid w:val="00E84D89"/>
    <w:rsid w:val="00E86017"/>
    <w:rsid w:val="00E92096"/>
    <w:rsid w:val="00E920D5"/>
    <w:rsid w:val="00E9286A"/>
    <w:rsid w:val="00E93B85"/>
    <w:rsid w:val="00E949B0"/>
    <w:rsid w:val="00E9601C"/>
    <w:rsid w:val="00E9626C"/>
    <w:rsid w:val="00E97B2A"/>
    <w:rsid w:val="00EA0E6F"/>
    <w:rsid w:val="00EA1AF9"/>
    <w:rsid w:val="00EA2700"/>
    <w:rsid w:val="00EA2D53"/>
    <w:rsid w:val="00EA37DF"/>
    <w:rsid w:val="00EA486D"/>
    <w:rsid w:val="00EA4943"/>
    <w:rsid w:val="00EA4A16"/>
    <w:rsid w:val="00EA5F72"/>
    <w:rsid w:val="00EA756A"/>
    <w:rsid w:val="00EB0985"/>
    <w:rsid w:val="00EB2570"/>
    <w:rsid w:val="00EB2969"/>
    <w:rsid w:val="00EB466A"/>
    <w:rsid w:val="00EB4BFB"/>
    <w:rsid w:val="00EB5CCE"/>
    <w:rsid w:val="00EB5D07"/>
    <w:rsid w:val="00EB6D85"/>
    <w:rsid w:val="00EB7369"/>
    <w:rsid w:val="00EC0039"/>
    <w:rsid w:val="00EC036F"/>
    <w:rsid w:val="00EC0474"/>
    <w:rsid w:val="00EC1F18"/>
    <w:rsid w:val="00EC7300"/>
    <w:rsid w:val="00EC77C5"/>
    <w:rsid w:val="00ED15A2"/>
    <w:rsid w:val="00ED1D55"/>
    <w:rsid w:val="00ED2211"/>
    <w:rsid w:val="00ED2C29"/>
    <w:rsid w:val="00ED2E36"/>
    <w:rsid w:val="00ED3721"/>
    <w:rsid w:val="00ED4778"/>
    <w:rsid w:val="00ED4C7A"/>
    <w:rsid w:val="00ED7E3D"/>
    <w:rsid w:val="00EE0036"/>
    <w:rsid w:val="00EE0366"/>
    <w:rsid w:val="00EE24E2"/>
    <w:rsid w:val="00EE3777"/>
    <w:rsid w:val="00EE4A48"/>
    <w:rsid w:val="00EE4B6E"/>
    <w:rsid w:val="00EE6082"/>
    <w:rsid w:val="00EF1F88"/>
    <w:rsid w:val="00EF2F31"/>
    <w:rsid w:val="00EF590F"/>
    <w:rsid w:val="00EF6F45"/>
    <w:rsid w:val="00EF7692"/>
    <w:rsid w:val="00F00BAC"/>
    <w:rsid w:val="00F03255"/>
    <w:rsid w:val="00F04938"/>
    <w:rsid w:val="00F050B8"/>
    <w:rsid w:val="00F0521D"/>
    <w:rsid w:val="00F07BFF"/>
    <w:rsid w:val="00F107A4"/>
    <w:rsid w:val="00F11BBA"/>
    <w:rsid w:val="00F11BFE"/>
    <w:rsid w:val="00F11D0F"/>
    <w:rsid w:val="00F125D6"/>
    <w:rsid w:val="00F12F83"/>
    <w:rsid w:val="00F13523"/>
    <w:rsid w:val="00F13558"/>
    <w:rsid w:val="00F1394E"/>
    <w:rsid w:val="00F17013"/>
    <w:rsid w:val="00F21A82"/>
    <w:rsid w:val="00F23564"/>
    <w:rsid w:val="00F24A6E"/>
    <w:rsid w:val="00F24F03"/>
    <w:rsid w:val="00F25350"/>
    <w:rsid w:val="00F2569A"/>
    <w:rsid w:val="00F26631"/>
    <w:rsid w:val="00F275C4"/>
    <w:rsid w:val="00F315C8"/>
    <w:rsid w:val="00F31E78"/>
    <w:rsid w:val="00F320C0"/>
    <w:rsid w:val="00F32A61"/>
    <w:rsid w:val="00F33965"/>
    <w:rsid w:val="00F33BCA"/>
    <w:rsid w:val="00F344A9"/>
    <w:rsid w:val="00F3534D"/>
    <w:rsid w:val="00F35F71"/>
    <w:rsid w:val="00F36273"/>
    <w:rsid w:val="00F409B8"/>
    <w:rsid w:val="00F4102A"/>
    <w:rsid w:val="00F42DDD"/>
    <w:rsid w:val="00F444A4"/>
    <w:rsid w:val="00F44B1D"/>
    <w:rsid w:val="00F45757"/>
    <w:rsid w:val="00F45BF2"/>
    <w:rsid w:val="00F465E3"/>
    <w:rsid w:val="00F46E5D"/>
    <w:rsid w:val="00F47100"/>
    <w:rsid w:val="00F50F20"/>
    <w:rsid w:val="00F52F7B"/>
    <w:rsid w:val="00F53BF6"/>
    <w:rsid w:val="00F54B76"/>
    <w:rsid w:val="00F55233"/>
    <w:rsid w:val="00F56198"/>
    <w:rsid w:val="00F56925"/>
    <w:rsid w:val="00F57838"/>
    <w:rsid w:val="00F6296C"/>
    <w:rsid w:val="00F62A87"/>
    <w:rsid w:val="00F643BB"/>
    <w:rsid w:val="00F64A5E"/>
    <w:rsid w:val="00F64E59"/>
    <w:rsid w:val="00F665F2"/>
    <w:rsid w:val="00F70403"/>
    <w:rsid w:val="00F731A1"/>
    <w:rsid w:val="00F731FA"/>
    <w:rsid w:val="00F75298"/>
    <w:rsid w:val="00F763F2"/>
    <w:rsid w:val="00F768A5"/>
    <w:rsid w:val="00F80883"/>
    <w:rsid w:val="00F80B78"/>
    <w:rsid w:val="00F81497"/>
    <w:rsid w:val="00F83C24"/>
    <w:rsid w:val="00F8433C"/>
    <w:rsid w:val="00F8436B"/>
    <w:rsid w:val="00F84BEA"/>
    <w:rsid w:val="00F85171"/>
    <w:rsid w:val="00F86980"/>
    <w:rsid w:val="00F90995"/>
    <w:rsid w:val="00F90C49"/>
    <w:rsid w:val="00F915B1"/>
    <w:rsid w:val="00F918BC"/>
    <w:rsid w:val="00F9200A"/>
    <w:rsid w:val="00F923B8"/>
    <w:rsid w:val="00F92797"/>
    <w:rsid w:val="00F9282C"/>
    <w:rsid w:val="00F92CB0"/>
    <w:rsid w:val="00F93E4E"/>
    <w:rsid w:val="00F950AC"/>
    <w:rsid w:val="00F96E1E"/>
    <w:rsid w:val="00F9726F"/>
    <w:rsid w:val="00F97428"/>
    <w:rsid w:val="00F97D27"/>
    <w:rsid w:val="00FA112A"/>
    <w:rsid w:val="00FA18FB"/>
    <w:rsid w:val="00FA2E8A"/>
    <w:rsid w:val="00FA51B5"/>
    <w:rsid w:val="00FA5299"/>
    <w:rsid w:val="00FA6192"/>
    <w:rsid w:val="00FA62EC"/>
    <w:rsid w:val="00FA6AE1"/>
    <w:rsid w:val="00FA7E7A"/>
    <w:rsid w:val="00FB0DFF"/>
    <w:rsid w:val="00FB2A81"/>
    <w:rsid w:val="00FB3E42"/>
    <w:rsid w:val="00FB47EC"/>
    <w:rsid w:val="00FB55AE"/>
    <w:rsid w:val="00FB5741"/>
    <w:rsid w:val="00FB5F76"/>
    <w:rsid w:val="00FB607C"/>
    <w:rsid w:val="00FB62B8"/>
    <w:rsid w:val="00FB7037"/>
    <w:rsid w:val="00FB7508"/>
    <w:rsid w:val="00FC0164"/>
    <w:rsid w:val="00FC02F6"/>
    <w:rsid w:val="00FC07AD"/>
    <w:rsid w:val="00FC2331"/>
    <w:rsid w:val="00FC2EFE"/>
    <w:rsid w:val="00FC379C"/>
    <w:rsid w:val="00FC3F73"/>
    <w:rsid w:val="00FC7237"/>
    <w:rsid w:val="00FC783E"/>
    <w:rsid w:val="00FD0256"/>
    <w:rsid w:val="00FD2248"/>
    <w:rsid w:val="00FD2F8A"/>
    <w:rsid w:val="00FD4068"/>
    <w:rsid w:val="00FD4273"/>
    <w:rsid w:val="00FD50A4"/>
    <w:rsid w:val="00FD54F4"/>
    <w:rsid w:val="00FD652B"/>
    <w:rsid w:val="00FD6639"/>
    <w:rsid w:val="00FD66B9"/>
    <w:rsid w:val="00FE29D0"/>
    <w:rsid w:val="00FE2A25"/>
    <w:rsid w:val="00FE4F24"/>
    <w:rsid w:val="00FE4F81"/>
    <w:rsid w:val="00FE53CF"/>
    <w:rsid w:val="00FF0441"/>
    <w:rsid w:val="00FF0668"/>
    <w:rsid w:val="00FF17F9"/>
    <w:rsid w:val="00FF2EEF"/>
    <w:rsid w:val="00FF3150"/>
    <w:rsid w:val="00FF3A40"/>
    <w:rsid w:val="00FF3F4F"/>
    <w:rsid w:val="00FF690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627F8D"/>
  <w15:docId w15:val="{6FAFD67A-F398-4651-912A-64D7CD7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  <w:overflowPunct w:val="0"/>
    </w:pPr>
    <w:rPr>
      <w:rFonts w:cs="Calibri"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Trebuchet MS" w:eastAsia="Times New Roman" w:hAnsi="Trebuchet MS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Calibri" w:eastAsia="Times New Roman" w:hAnsi="Calibri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Privzetapisavaodstavka2">
    <w:name w:val="Privzeta pisava odstavka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u w:val="none"/>
    </w:rPr>
  </w:style>
  <w:style w:type="character" w:customStyle="1" w:styleId="WW8Num20z0">
    <w:name w:val="WW8Num20z0"/>
    <w:rPr>
      <w:rFonts w:ascii="Trebuchet MS" w:eastAsia="Times New Roman" w:hAnsi="Trebuchet M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u w:val="single"/>
    </w:rPr>
  </w:style>
  <w:style w:type="character" w:customStyle="1" w:styleId="WW8Num28z0">
    <w:name w:val="WW8Num28z0"/>
    <w:rPr>
      <w:rFonts w:ascii="Arial" w:eastAsia="Times New Roman" w:hAnsi="Arial"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Privzetapisavaodstavka1">
    <w:name w:val="Privzeta pisava odstavka1"/>
  </w:style>
  <w:style w:type="character" w:customStyle="1" w:styleId="TelobesedilaZnak">
    <w:name w:val="Telo besedila Znak"/>
    <w:rPr>
      <w:rFonts w:ascii="Times New Roman" w:hAnsi="Times New Roman" w:cs="Times New Roman"/>
      <w:sz w:val="24"/>
    </w:rPr>
  </w:style>
  <w:style w:type="character" w:styleId="Poudarek">
    <w:name w:val="Emphasis"/>
    <w:uiPriority w:val="20"/>
    <w:qFormat/>
    <w:rPr>
      <w:i/>
      <w:iCs/>
    </w:rPr>
  </w:style>
  <w:style w:type="paragraph" w:customStyle="1" w:styleId="Naslov2">
    <w:name w:val="Naslov2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Telobesedila">
    <w:name w:val="Body Text"/>
    <w:basedOn w:val="Navaden"/>
    <w:pPr>
      <w:widowControl/>
      <w:overflowPunct/>
      <w:jc w:val="both"/>
    </w:pPr>
    <w:rPr>
      <w:szCs w:val="20"/>
    </w:rPr>
  </w:style>
  <w:style w:type="paragraph" w:styleId="Seznam">
    <w:name w:val="List"/>
    <w:basedOn w:val="Telobesedila"/>
    <w:rPr>
      <w:rFonts w:cs="Mangal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Lohit Hindi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</w:rPr>
  </w:style>
  <w:style w:type="paragraph" w:customStyle="1" w:styleId="Barvniseznampoudarek11">
    <w:name w:val="Barvni seznam – poudarek 11"/>
    <w:basedOn w:val="Navaden"/>
    <w:uiPriority w:val="34"/>
    <w:qFormat/>
    <w:pPr>
      <w:widowControl/>
      <w:overflowPunct/>
      <w:ind w:left="720"/>
    </w:pPr>
    <w:rPr>
      <w:rFonts w:ascii="Trebuchet MS" w:hAnsi="Trebuchet MS" w:cs="Trebuchet MS"/>
      <w:sz w:val="20"/>
    </w:rPr>
  </w:style>
  <w:style w:type="paragraph" w:styleId="Navadensplet">
    <w:name w:val="Normal (Web)"/>
    <w:basedOn w:val="Navaden"/>
    <w:uiPriority w:val="99"/>
    <w:pPr>
      <w:widowControl/>
      <w:overflowPunct/>
      <w:spacing w:before="100" w:after="100"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Noga">
    <w:name w:val="footer"/>
    <w:basedOn w:val="Navaden"/>
    <w:link w:val="NogaZnak"/>
    <w:uiPriority w:val="99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link w:val="GlavaZnak"/>
    <w:uiPriority w:val="99"/>
    <w:pPr>
      <w:suppressLineNumbers/>
      <w:tabs>
        <w:tab w:val="center" w:pos="4819"/>
        <w:tab w:val="right" w:pos="9638"/>
      </w:tabs>
    </w:pPr>
  </w:style>
  <w:style w:type="table" w:styleId="Tabelamrea">
    <w:name w:val="Table Grid"/>
    <w:basedOn w:val="Navadnatabela"/>
    <w:uiPriority w:val="39"/>
    <w:rsid w:val="008E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h4">
    <w:name w:val="esegment_h4"/>
    <w:basedOn w:val="Navaden"/>
    <w:uiPriority w:val="99"/>
    <w:semiHidden/>
    <w:rsid w:val="00242E55"/>
    <w:pPr>
      <w:widowControl/>
      <w:suppressAutoHyphens w:val="0"/>
      <w:overflowPunct/>
      <w:spacing w:before="100" w:beforeAutospacing="1" w:after="100" w:afterAutospacing="1"/>
    </w:pPr>
    <w:rPr>
      <w:rFonts w:eastAsia="Calibri" w:cs="Times New Roman"/>
      <w:kern w:val="0"/>
      <w:lang w:eastAsia="sl-SI"/>
    </w:rPr>
  </w:style>
  <w:style w:type="paragraph" w:customStyle="1" w:styleId="Futura2">
    <w:name w:val="Futura2"/>
    <w:basedOn w:val="Navaden"/>
    <w:autoRedefine/>
    <w:rsid w:val="00396E11"/>
    <w:pPr>
      <w:widowControl/>
      <w:tabs>
        <w:tab w:val="left" w:pos="284"/>
        <w:tab w:val="left" w:pos="567"/>
      </w:tabs>
      <w:suppressAutoHyphens w:val="0"/>
      <w:overflowPunct/>
      <w:spacing w:after="120"/>
      <w:jc w:val="both"/>
    </w:pPr>
    <w:rPr>
      <w:rFonts w:cs="Times New Roman"/>
      <w:kern w:val="0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8DB"/>
    <w:rPr>
      <w:rFonts w:ascii="Arial" w:hAnsi="Arial" w:cs="Arial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418DB"/>
    <w:rPr>
      <w:rFonts w:ascii="Arial" w:hAnsi="Arial" w:cs="Arial"/>
      <w:kern w:val="1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FC7237"/>
    <w:pPr>
      <w:widowControl/>
      <w:suppressAutoHyphens w:val="0"/>
      <w:overflowPunct/>
      <w:ind w:left="720"/>
      <w:contextualSpacing/>
    </w:pPr>
    <w:rPr>
      <w:rFonts w:ascii="Trebuchet MS" w:hAnsi="Trebuchet MS" w:cs="Times New Roman"/>
      <w:kern w:val="0"/>
      <w:sz w:val="20"/>
      <w:lang w:eastAsia="sl-SI"/>
    </w:rPr>
  </w:style>
  <w:style w:type="character" w:customStyle="1" w:styleId="GlavaZnak">
    <w:name w:val="Glava Znak"/>
    <w:link w:val="Glava"/>
    <w:uiPriority w:val="99"/>
    <w:rsid w:val="00F56198"/>
    <w:rPr>
      <w:rFonts w:cs="Calibri"/>
      <w:kern w:val="1"/>
      <w:sz w:val="24"/>
      <w:szCs w:val="24"/>
      <w:lang w:eastAsia="ar-SA"/>
    </w:rPr>
  </w:style>
  <w:style w:type="character" w:customStyle="1" w:styleId="NogaZnak">
    <w:name w:val="Noga Znak"/>
    <w:link w:val="Noga"/>
    <w:uiPriority w:val="99"/>
    <w:rsid w:val="001D629A"/>
    <w:rPr>
      <w:rFonts w:cs="Calibri"/>
      <w:kern w:val="1"/>
      <w:sz w:val="24"/>
      <w:szCs w:val="24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C964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64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64F9"/>
    <w:rPr>
      <w:rFonts w:cs="Calibri"/>
      <w:kern w:val="1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64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64F9"/>
    <w:rPr>
      <w:rFonts w:cs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AF5E-8C15-451D-BF29-3A9185EB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FVV UM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</dc:creator>
  <cp:lastModifiedBy>Anja Lesar</cp:lastModifiedBy>
  <cp:revision>3</cp:revision>
  <cp:lastPrinted>2016-06-29T09:03:00Z</cp:lastPrinted>
  <dcterms:created xsi:type="dcterms:W3CDTF">2016-10-27T05:22:00Z</dcterms:created>
  <dcterms:modified xsi:type="dcterms:W3CDTF">2016-10-27T05:27:00Z</dcterms:modified>
</cp:coreProperties>
</file>